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5EC3" w:rsidRDefault="00094241" w:rsidP="00094241">
      <w:pPr>
        <w:pStyle w:val="a7"/>
        <w:numPr>
          <w:ilvl w:val="0"/>
          <w:numId w:val="1"/>
        </w:numPr>
        <w:ind w:firstLineChars="0"/>
      </w:pPr>
      <w:r>
        <w:rPr>
          <w:rFonts w:hint="eastAsia"/>
        </w:rPr>
        <w:t>首先保留一份上个版本的</w:t>
      </w:r>
      <w:r w:rsidRPr="00094241">
        <w:t>D:\fish\tech\json_app_release\DataTable</w:t>
      </w:r>
      <w:r>
        <w:rPr>
          <w:rFonts w:hint="eastAsia"/>
        </w:rPr>
        <w:t>配置</w:t>
      </w:r>
    </w:p>
    <w:p w:rsidR="00094241" w:rsidRDefault="00094241" w:rsidP="00094241">
      <w:pPr>
        <w:pStyle w:val="a7"/>
        <w:numPr>
          <w:ilvl w:val="0"/>
          <w:numId w:val="1"/>
        </w:numPr>
        <w:ind w:firstLineChars="0"/>
      </w:pPr>
      <w:r>
        <w:rPr>
          <w:rFonts w:hint="eastAsia"/>
        </w:rPr>
        <w:t>然后把8980</w:t>
      </w:r>
      <w:r w:rsidR="005C4DAD">
        <w:rPr>
          <w:rFonts w:hint="eastAsia"/>
        </w:rPr>
        <w:t>或mailiang</w:t>
      </w:r>
      <w:r>
        <w:rPr>
          <w:rFonts w:hint="eastAsia"/>
        </w:rPr>
        <w:t>的配置更新到</w:t>
      </w:r>
      <w:r w:rsidRPr="00094241">
        <w:t>D:\fish\tech\json_app_release\DataTable</w:t>
      </w:r>
      <w:r>
        <w:rPr>
          <w:rFonts w:hint="eastAsia"/>
        </w:rPr>
        <w:t>中</w:t>
      </w:r>
    </w:p>
    <w:p w:rsidR="00094241" w:rsidRDefault="00094241" w:rsidP="00094241">
      <w:pPr>
        <w:pStyle w:val="a7"/>
        <w:numPr>
          <w:ilvl w:val="0"/>
          <w:numId w:val="1"/>
        </w:numPr>
        <w:ind w:firstLineChars="0"/>
      </w:pPr>
      <w:r>
        <w:rPr>
          <w:rFonts w:hint="eastAsia"/>
        </w:rPr>
        <w:t>在这个基础上把保留的上个版本的</w:t>
      </w:r>
      <w:r w:rsidRPr="00094241">
        <w:t>D:\fish\tech\json_app_release\DataTable</w:t>
      </w:r>
      <w:r>
        <w:rPr>
          <w:rFonts w:hint="eastAsia"/>
        </w:rPr>
        <w:t>配置中鱼种区别的文件合并到版本里面（即，在闲徕没有改鱼种类的时候要保持闲徕的鱼种类）不变。</w:t>
      </w:r>
    </w:p>
    <w:p w:rsidR="00E10C1E" w:rsidRDefault="00E10C1E" w:rsidP="00E10C1E">
      <w:pPr>
        <w:pStyle w:val="a7"/>
        <w:ind w:left="360" w:firstLineChars="0" w:firstLine="0"/>
      </w:pPr>
    </w:p>
    <w:p w:rsidR="00E10C1E" w:rsidRDefault="00E10C1E" w:rsidP="00E10C1E">
      <w:pPr>
        <w:pStyle w:val="a7"/>
        <w:ind w:left="360" w:firstLineChars="0" w:firstLine="0"/>
      </w:pPr>
    </w:p>
    <w:p w:rsidR="00E10C1E" w:rsidRDefault="00E10C1E" w:rsidP="00E10C1E">
      <w:r w:rsidRPr="00E10C1E">
        <w:rPr>
          <w:rFonts w:hint="eastAsia"/>
        </w:rPr>
        <w:t>修改了鱼所在房间（鱼属性表、</w:t>
      </w:r>
      <w:r w:rsidRPr="00E55898">
        <w:rPr>
          <w:strike/>
        </w:rPr>
        <w:t>tack刷新表</w:t>
      </w:r>
      <w:r w:rsidR="00E55898">
        <w:t>、特殊鱼刷新表</w:t>
      </w:r>
      <w:r w:rsidRPr="00E10C1E">
        <w:t>）、</w:t>
      </w:r>
      <w:r w:rsidR="00FD2BF4" w:rsidRPr="00FD2BF4">
        <w:rPr>
          <w:rFonts w:hint="eastAsia"/>
        </w:rPr>
        <w:t>阶段</w:t>
      </w:r>
      <w:r w:rsidR="00FD2BF4" w:rsidRPr="00FD2BF4">
        <w:t>&amp;特殊鱼刷新</w:t>
      </w:r>
      <w:r w:rsidR="003D4328" w:rsidRPr="00CC568C">
        <w:t>.xlsx</w:t>
      </w:r>
    </w:p>
    <w:p w:rsidR="00CC568C" w:rsidRDefault="00CC568C" w:rsidP="003D4328">
      <w:pPr>
        <w:pStyle w:val="a7"/>
        <w:numPr>
          <w:ilvl w:val="0"/>
          <w:numId w:val="2"/>
        </w:numPr>
        <w:ind w:firstLineChars="0"/>
      </w:pPr>
      <w:r w:rsidRPr="00CC568C">
        <w:rPr>
          <w:rFonts w:hint="eastAsia"/>
        </w:rPr>
        <w:t>鱼相关表</w:t>
      </w:r>
      <w:r w:rsidRPr="00CC568C">
        <w:t>.xlsx</w:t>
      </w:r>
      <w:r>
        <w:rPr>
          <w:rFonts w:hint="eastAsia"/>
        </w:rPr>
        <w:t>——</w:t>
      </w:r>
      <w:r w:rsidRPr="00CC568C">
        <w:rPr>
          <w:rFonts w:hint="eastAsia"/>
        </w:rPr>
        <w:t>鱼属性</w:t>
      </w:r>
      <w:r w:rsidRPr="00CC568C">
        <w:t>|FishAttribute</w:t>
      </w:r>
    </w:p>
    <w:p w:rsidR="00CC568C" w:rsidRDefault="00CC568C" w:rsidP="00E10C1E">
      <w:pPr>
        <w:rPr>
          <w:noProof/>
        </w:rPr>
      </w:pPr>
      <w:r>
        <w:rPr>
          <w:noProof/>
        </w:rPr>
        <w:drawing>
          <wp:inline distT="0" distB="0" distL="0" distR="0" wp14:anchorId="6C77FC8E" wp14:editId="501661F4">
            <wp:extent cx="2242893" cy="1956012"/>
            <wp:effectExtent l="0" t="0" r="508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300829" cy="2006537"/>
                    </a:xfrm>
                    <a:prstGeom prst="rect">
                      <a:avLst/>
                    </a:prstGeom>
                  </pic:spPr>
                </pic:pic>
              </a:graphicData>
            </a:graphic>
          </wp:inline>
        </w:drawing>
      </w:r>
      <w:r w:rsidRPr="00CC568C">
        <w:rPr>
          <w:noProof/>
        </w:rPr>
        <w:t xml:space="preserve"> </w:t>
      </w:r>
    </w:p>
    <w:p w:rsidR="009305F0" w:rsidRDefault="009305F0" w:rsidP="00E10C1E">
      <w:pPr>
        <w:rPr>
          <w:noProof/>
        </w:rPr>
      </w:pPr>
      <w:r>
        <w:rPr>
          <w:noProof/>
        </w:rPr>
        <w:drawing>
          <wp:inline distT="0" distB="0" distL="0" distR="0" wp14:anchorId="7B709344" wp14:editId="5ECC5B53">
            <wp:extent cx="4795520" cy="2877820"/>
            <wp:effectExtent l="0" t="0" r="508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810110" cy="2886576"/>
                    </a:xfrm>
                    <a:prstGeom prst="rect">
                      <a:avLst/>
                    </a:prstGeom>
                  </pic:spPr>
                </pic:pic>
              </a:graphicData>
            </a:graphic>
          </wp:inline>
        </w:drawing>
      </w:r>
    </w:p>
    <w:p w:rsidR="00160B01" w:rsidRDefault="00160B01" w:rsidP="00160B01">
      <w:pPr>
        <w:pStyle w:val="a7"/>
        <w:numPr>
          <w:ilvl w:val="0"/>
          <w:numId w:val="2"/>
        </w:numPr>
        <w:ind w:firstLineChars="0"/>
      </w:pPr>
      <w:r w:rsidRPr="00CC568C">
        <w:rPr>
          <w:rFonts w:hint="eastAsia"/>
        </w:rPr>
        <w:t>鱼相关表</w:t>
      </w:r>
      <w:r w:rsidRPr="00CC568C">
        <w:t>.xlsx</w:t>
      </w:r>
      <w:r>
        <w:rPr>
          <w:rFonts w:hint="eastAsia"/>
        </w:rPr>
        <w:t>——</w:t>
      </w:r>
      <w:r w:rsidRPr="00160B01">
        <w:rPr>
          <w:rFonts w:hint="eastAsia"/>
        </w:rPr>
        <w:t>特殊鱼刷新配置</w:t>
      </w:r>
      <w:r w:rsidRPr="00160B01">
        <w:t>|BossRefresh</w:t>
      </w:r>
    </w:p>
    <w:p w:rsidR="00160B01" w:rsidRDefault="00160B01" w:rsidP="00E10C1E">
      <w:pPr>
        <w:rPr>
          <w:rFonts w:hint="eastAsia"/>
          <w:noProof/>
        </w:rPr>
      </w:pPr>
      <w:r>
        <w:rPr>
          <w:rFonts w:hint="eastAsia"/>
          <w:noProof/>
        </w:rPr>
        <w:t>还原回上个版本的</w:t>
      </w:r>
      <w:r w:rsidRPr="00094241">
        <w:t>D:\fish\tech\json_app_release\DataTable</w:t>
      </w:r>
      <w:bookmarkStart w:id="0" w:name="_GoBack"/>
      <w:bookmarkEnd w:id="0"/>
    </w:p>
    <w:p w:rsidR="00CA27C6" w:rsidRDefault="00CA27C6" w:rsidP="00E10C1E">
      <w:pPr>
        <w:rPr>
          <w:noProof/>
        </w:rPr>
      </w:pPr>
    </w:p>
    <w:p w:rsidR="003D4328" w:rsidRDefault="003D4328" w:rsidP="003D4328">
      <w:pPr>
        <w:pStyle w:val="a7"/>
        <w:numPr>
          <w:ilvl w:val="0"/>
          <w:numId w:val="2"/>
        </w:numPr>
        <w:ind w:firstLineChars="0"/>
      </w:pPr>
      <w:r w:rsidRPr="00FD2BF4">
        <w:rPr>
          <w:rFonts w:hint="eastAsia"/>
        </w:rPr>
        <w:t>阶段</w:t>
      </w:r>
      <w:r w:rsidRPr="00FD2BF4">
        <w:t>&amp;特殊鱼刷新</w:t>
      </w:r>
      <w:r w:rsidRPr="00CC568C">
        <w:t>.xlsx</w:t>
      </w:r>
      <w:r w:rsidR="00CA27C6">
        <w:t xml:space="preserve"> </w:t>
      </w:r>
      <w:r w:rsidR="00CA27C6">
        <w:rPr>
          <w:rFonts w:hint="eastAsia"/>
        </w:rPr>
        <w:t>还原回上个版本的</w:t>
      </w:r>
      <w:r w:rsidR="00CA27C6" w:rsidRPr="00094241">
        <w:t>D:\fish\tech\json_app_release\DataTable</w:t>
      </w:r>
    </w:p>
    <w:p w:rsidR="007C5ADA" w:rsidRDefault="007C5ADA" w:rsidP="007C5ADA"/>
    <w:p w:rsidR="007C5ADA" w:rsidRPr="007C5ADA" w:rsidRDefault="007C5ADA" w:rsidP="007C5ADA">
      <w:pPr>
        <w:rPr>
          <w:color w:val="FF0000"/>
        </w:rPr>
      </w:pPr>
      <w:r w:rsidRPr="007C5ADA">
        <w:rPr>
          <w:rFonts w:hint="eastAsia"/>
          <w:color w:val="FF0000"/>
        </w:rPr>
        <w:t>注意这种操作只在以上数据表没有格式相关字段没有格式变化时才能使用，有变化需要先明确变化再调整</w:t>
      </w:r>
    </w:p>
    <w:sectPr w:rsidR="007C5ADA" w:rsidRPr="007C5AD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12E7" w:rsidRDefault="002C12E7" w:rsidP="00094241">
      <w:r>
        <w:separator/>
      </w:r>
    </w:p>
  </w:endnote>
  <w:endnote w:type="continuationSeparator" w:id="0">
    <w:p w:rsidR="002C12E7" w:rsidRDefault="002C12E7" w:rsidP="00094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12E7" w:rsidRDefault="002C12E7" w:rsidP="00094241">
      <w:r>
        <w:separator/>
      </w:r>
    </w:p>
  </w:footnote>
  <w:footnote w:type="continuationSeparator" w:id="0">
    <w:p w:rsidR="002C12E7" w:rsidRDefault="002C12E7" w:rsidP="000942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2D7D3D"/>
    <w:multiLevelType w:val="hybridMultilevel"/>
    <w:tmpl w:val="D36A13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7FA82550"/>
    <w:multiLevelType w:val="hybridMultilevel"/>
    <w:tmpl w:val="28743BAC"/>
    <w:lvl w:ilvl="0" w:tplc="4300E7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4C1"/>
    <w:rsid w:val="00094241"/>
    <w:rsid w:val="000D3838"/>
    <w:rsid w:val="000F4183"/>
    <w:rsid w:val="00160B01"/>
    <w:rsid w:val="002C12E7"/>
    <w:rsid w:val="003D4328"/>
    <w:rsid w:val="005A5EC3"/>
    <w:rsid w:val="005C4DAD"/>
    <w:rsid w:val="006F7FDF"/>
    <w:rsid w:val="007C5ADA"/>
    <w:rsid w:val="009305F0"/>
    <w:rsid w:val="00B939FA"/>
    <w:rsid w:val="00C704C1"/>
    <w:rsid w:val="00CA27C6"/>
    <w:rsid w:val="00CC568C"/>
    <w:rsid w:val="00CF6BDB"/>
    <w:rsid w:val="00E10C1E"/>
    <w:rsid w:val="00E55898"/>
    <w:rsid w:val="00EC11DC"/>
    <w:rsid w:val="00FD2B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184B3A"/>
  <w15:chartTrackingRefBased/>
  <w15:docId w15:val="{5490272E-A50A-46C9-9CC4-6794ACEC1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424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94241"/>
    <w:rPr>
      <w:sz w:val="18"/>
      <w:szCs w:val="18"/>
    </w:rPr>
  </w:style>
  <w:style w:type="paragraph" w:styleId="a5">
    <w:name w:val="footer"/>
    <w:basedOn w:val="a"/>
    <w:link w:val="a6"/>
    <w:uiPriority w:val="99"/>
    <w:unhideWhenUsed/>
    <w:rsid w:val="00094241"/>
    <w:pPr>
      <w:tabs>
        <w:tab w:val="center" w:pos="4153"/>
        <w:tab w:val="right" w:pos="8306"/>
      </w:tabs>
      <w:snapToGrid w:val="0"/>
      <w:jc w:val="left"/>
    </w:pPr>
    <w:rPr>
      <w:sz w:val="18"/>
      <w:szCs w:val="18"/>
    </w:rPr>
  </w:style>
  <w:style w:type="character" w:customStyle="1" w:styleId="a6">
    <w:name w:val="页脚 字符"/>
    <w:basedOn w:val="a0"/>
    <w:link w:val="a5"/>
    <w:uiPriority w:val="99"/>
    <w:rsid w:val="00094241"/>
    <w:rPr>
      <w:sz w:val="18"/>
      <w:szCs w:val="18"/>
    </w:rPr>
  </w:style>
  <w:style w:type="paragraph" w:styleId="a7">
    <w:name w:val="List Paragraph"/>
    <w:basedOn w:val="a"/>
    <w:uiPriority w:val="34"/>
    <w:qFormat/>
    <w:rsid w:val="0009424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1</Pages>
  <Words>72</Words>
  <Characters>414</Characters>
  <Application>Microsoft Office Word</Application>
  <DocSecurity>0</DocSecurity>
  <Lines>3</Lines>
  <Paragraphs>1</Paragraphs>
  <ScaleCrop>false</ScaleCrop>
  <Company/>
  <LinksUpToDate>false</LinksUpToDate>
  <CharactersWithSpaces>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jianlong wo</dc:creator>
  <cp:keywords/>
  <dc:description/>
  <cp:lastModifiedBy>jianlong wo</cp:lastModifiedBy>
  <cp:revision>18</cp:revision>
  <dcterms:created xsi:type="dcterms:W3CDTF">2021-07-26T07:13:00Z</dcterms:created>
  <dcterms:modified xsi:type="dcterms:W3CDTF">2021-09-07T07:00:00Z</dcterms:modified>
</cp:coreProperties>
</file>