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EC3CF" w14:textId="2F0A408B" w:rsidR="00E16033" w:rsidRDefault="00E728EC">
      <w:r>
        <w:rPr>
          <w:rFonts w:hint="eastAsia"/>
        </w:rPr>
        <w:t>商店配置</w:t>
      </w:r>
    </w:p>
    <w:p w14:paraId="34682295" w14:textId="77777777" w:rsidR="00E728EC" w:rsidRDefault="00E728EC" w:rsidP="00E728EC">
      <w:pPr>
        <w:spacing w:before="120" w:after="120" w:line="288" w:lineRule="auto"/>
        <w:jc w:val="left"/>
      </w:pPr>
      <w:proofErr w:type="spellStart"/>
      <w:r>
        <w:rPr>
          <w:rFonts w:ascii="Arial" w:eastAsia="等线" w:hAnsi="Arial" w:cs="Arial"/>
          <w:sz w:val="22"/>
        </w:rPr>
        <w:t>PSG.config</w:t>
      </w:r>
      <w:proofErr w:type="spellEnd"/>
      <w:r>
        <w:rPr>
          <w:rFonts w:ascii="Arial" w:eastAsia="等线" w:hAnsi="Arial" w:cs="Arial"/>
          <w:sz w:val="22"/>
        </w:rPr>
        <w:t xml:space="preserve"> </w:t>
      </w:r>
      <w:proofErr w:type="spellStart"/>
      <w:r>
        <w:rPr>
          <w:rFonts w:ascii="Arial" w:eastAsia="等线" w:hAnsi="Arial" w:cs="Arial"/>
          <w:sz w:val="22"/>
        </w:rPr>
        <w:t>realtime</w:t>
      </w:r>
      <w:proofErr w:type="spellEnd"/>
    </w:p>
    <w:p w14:paraId="1A037A69" w14:textId="77777777" w:rsidR="00E728EC" w:rsidRDefault="00E728EC" w:rsidP="00E728EC">
      <w:pPr>
        <w:spacing w:before="120" w:after="120" w:line="288" w:lineRule="auto"/>
        <w:jc w:val="left"/>
      </w:pPr>
      <w:proofErr w:type="spellStart"/>
      <w:proofErr w:type="gramStart"/>
      <w:r>
        <w:rPr>
          <w:rFonts w:ascii="Arial" w:eastAsia="等线" w:hAnsi="Arial" w:cs="Arial"/>
          <w:sz w:val="22"/>
        </w:rPr>
        <w:t>chargeOptions</w:t>
      </w:r>
      <w:proofErr w:type="spellEnd"/>
      <w:r>
        <w:rPr>
          <w:rFonts w:ascii="Arial" w:eastAsia="等线" w:hAnsi="Arial" w:cs="Arial"/>
          <w:sz w:val="22"/>
        </w:rPr>
        <w:t>:[</w:t>
      </w:r>
      <w:proofErr w:type="gramEnd"/>
      <w:r>
        <w:rPr>
          <w:rFonts w:ascii="Arial" w:eastAsia="等线" w:hAnsi="Arial" w:cs="Arial"/>
          <w:sz w:val="22"/>
        </w:rPr>
        <w:t>{</w:t>
      </w:r>
    </w:p>
    <w:p w14:paraId="127BBE2D" w14:textId="77777777" w:rsidR="00E728EC" w:rsidRDefault="00E728EC" w:rsidP="00E728EC">
      <w:pPr>
        <w:spacing w:before="120" w:after="120" w:line="288" w:lineRule="auto"/>
        <w:ind w:firstLine="420"/>
        <w:jc w:val="left"/>
      </w:pPr>
      <w:r>
        <w:rPr>
          <w:rFonts w:ascii="Arial" w:eastAsia="等线" w:hAnsi="Arial" w:cs="Arial"/>
          <w:sz w:val="22"/>
        </w:rPr>
        <w:t>totalCharge:20000,           //</w:t>
      </w:r>
      <w:r>
        <w:rPr>
          <w:rFonts w:ascii="Arial" w:eastAsia="等线" w:hAnsi="Arial" w:cs="Arial"/>
          <w:sz w:val="22"/>
        </w:rPr>
        <w:t>累计充值小于等于</w:t>
      </w:r>
      <w:r>
        <w:rPr>
          <w:rFonts w:ascii="Arial" w:eastAsia="等线" w:hAnsi="Arial" w:cs="Arial"/>
          <w:sz w:val="22"/>
        </w:rPr>
        <w:t>20000</w:t>
      </w:r>
      <w:r>
        <w:rPr>
          <w:rFonts w:ascii="Arial" w:eastAsia="等线" w:hAnsi="Arial" w:cs="Arial"/>
          <w:sz w:val="22"/>
        </w:rPr>
        <w:t>如下显示</w:t>
      </w:r>
    </w:p>
    <w:p w14:paraId="303B8862" w14:textId="77777777" w:rsidR="00E728EC" w:rsidRDefault="00E728EC" w:rsidP="00E728EC">
      <w:pPr>
        <w:spacing w:before="120" w:after="120" w:line="288" w:lineRule="auto"/>
        <w:ind w:firstLine="420"/>
        <w:jc w:val="left"/>
      </w:pPr>
      <w:proofErr w:type="spellStart"/>
      <w:r>
        <w:rPr>
          <w:rFonts w:ascii="Arial" w:eastAsia="等线" w:hAnsi="Arial" w:cs="Arial"/>
          <w:sz w:val="22"/>
        </w:rPr>
        <w:t>chargeList</w:t>
      </w:r>
      <w:proofErr w:type="spellEnd"/>
      <w:r>
        <w:rPr>
          <w:rFonts w:ascii="Arial" w:eastAsia="等线" w:hAnsi="Arial" w:cs="Arial"/>
          <w:sz w:val="22"/>
        </w:rPr>
        <w:t>:[1000,2000,5000],  //</w:t>
      </w:r>
      <w:r>
        <w:rPr>
          <w:rFonts w:ascii="Arial" w:eastAsia="等线" w:hAnsi="Arial" w:cs="Arial"/>
          <w:sz w:val="22"/>
        </w:rPr>
        <w:t>充值档位列表</w:t>
      </w:r>
    </w:p>
    <w:p w14:paraId="76EBEEBD" w14:textId="77777777" w:rsidR="00E728EC" w:rsidRDefault="00E728EC" w:rsidP="00E728EC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       chargeRecommend:1000,  //</w:t>
      </w:r>
      <w:r>
        <w:rPr>
          <w:rFonts w:ascii="Arial" w:eastAsia="等线" w:hAnsi="Arial" w:cs="Arial"/>
          <w:sz w:val="22"/>
        </w:rPr>
        <w:t>推荐档位列表</w:t>
      </w:r>
    </w:p>
    <w:p w14:paraId="5432D261" w14:textId="77777777" w:rsidR="00E728EC" w:rsidRDefault="00E728EC" w:rsidP="00E728EC">
      <w:pPr>
        <w:spacing w:before="120" w:after="120" w:line="288" w:lineRule="auto"/>
        <w:ind w:left="453"/>
        <w:jc w:val="left"/>
      </w:pPr>
      <w:proofErr w:type="spellStart"/>
      <w:r>
        <w:rPr>
          <w:rFonts w:ascii="Arial" w:eastAsia="等线" w:hAnsi="Arial" w:cs="Arial"/>
          <w:sz w:val="22"/>
        </w:rPr>
        <w:t>chargeExtras</w:t>
      </w:r>
      <w:proofErr w:type="spellEnd"/>
      <w:r>
        <w:rPr>
          <w:rFonts w:ascii="Arial" w:eastAsia="等线" w:hAnsi="Arial" w:cs="Arial"/>
          <w:sz w:val="22"/>
        </w:rPr>
        <w:t>:[[2000,0],[4000,1],[8000,2]],  //</w:t>
      </w:r>
      <w:r>
        <w:rPr>
          <w:rFonts w:ascii="Arial" w:eastAsia="等线" w:hAnsi="Arial" w:cs="Arial"/>
          <w:sz w:val="22"/>
        </w:rPr>
        <w:t>额外赠与配置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前面为档位，后面为百分比的额外赠送系数</w:t>
      </w:r>
      <w:r>
        <w:rPr>
          <w:rFonts w:ascii="Arial" w:eastAsia="等线" w:hAnsi="Arial" w:cs="Arial"/>
          <w:sz w:val="22"/>
        </w:rPr>
        <w:t xml:space="preserve"> </w:t>
      </w:r>
    </w:p>
    <w:p w14:paraId="3CBDA7AF" w14:textId="77777777" w:rsidR="00E728EC" w:rsidRDefault="00E728EC" w:rsidP="00E728EC">
      <w:pPr>
        <w:spacing w:before="120" w:after="120" w:line="288" w:lineRule="auto"/>
        <w:ind w:left="453"/>
        <w:jc w:val="left"/>
      </w:pPr>
      <w:r>
        <w:rPr>
          <w:rFonts w:ascii="Arial" w:eastAsia="等线" w:hAnsi="Arial" w:cs="Arial"/>
          <w:sz w:val="22"/>
        </w:rPr>
        <w:t>如</w:t>
      </w:r>
      <w:r>
        <w:rPr>
          <w:rFonts w:ascii="Arial" w:eastAsia="等线" w:hAnsi="Arial" w:cs="Arial"/>
          <w:sz w:val="22"/>
        </w:rPr>
        <w:t xml:space="preserve"> 4000,1 </w:t>
      </w:r>
      <w:r>
        <w:rPr>
          <w:rFonts w:ascii="Arial" w:eastAsia="等线" w:hAnsi="Arial" w:cs="Arial"/>
          <w:sz w:val="22"/>
        </w:rPr>
        <w:t>即为小于等于</w:t>
      </w:r>
      <w:r>
        <w:rPr>
          <w:rFonts w:ascii="Arial" w:eastAsia="等线" w:hAnsi="Arial" w:cs="Arial"/>
          <w:sz w:val="22"/>
        </w:rPr>
        <w:t>4000</w:t>
      </w:r>
      <w:r>
        <w:rPr>
          <w:rFonts w:ascii="Arial" w:eastAsia="等线" w:hAnsi="Arial" w:cs="Arial"/>
          <w:sz w:val="22"/>
        </w:rPr>
        <w:t>时，额外赠送</w:t>
      </w:r>
      <w:r>
        <w:rPr>
          <w:rFonts w:ascii="Arial" w:eastAsia="等线" w:hAnsi="Arial" w:cs="Arial"/>
          <w:sz w:val="22"/>
        </w:rPr>
        <w:t>1%</w:t>
      </w:r>
    </w:p>
    <w:p w14:paraId="52D6B340" w14:textId="77777777" w:rsidR="00E728EC" w:rsidRDefault="00E728EC" w:rsidP="00E728EC">
      <w:pPr>
        <w:spacing w:before="120" w:after="120" w:line="288" w:lineRule="auto"/>
        <w:ind w:firstLine="420"/>
        <w:jc w:val="left"/>
      </w:pPr>
      <w:proofErr w:type="spellStart"/>
      <w:r>
        <w:rPr>
          <w:rFonts w:ascii="Arial" w:eastAsia="等线" w:hAnsi="Arial" w:cs="Arial"/>
          <w:sz w:val="22"/>
        </w:rPr>
        <w:t>chargePeriod</w:t>
      </w:r>
      <w:proofErr w:type="spellEnd"/>
      <w:r>
        <w:rPr>
          <w:rFonts w:ascii="Arial" w:eastAsia="等线" w:hAnsi="Arial" w:cs="Arial"/>
          <w:sz w:val="22"/>
        </w:rPr>
        <w:t>:[0,50000],   //</w:t>
      </w:r>
      <w:r>
        <w:rPr>
          <w:rFonts w:ascii="Arial" w:eastAsia="等线" w:hAnsi="Arial" w:cs="Arial"/>
          <w:sz w:val="22"/>
        </w:rPr>
        <w:t>选择区间</w:t>
      </w:r>
    </w:p>
    <w:p w14:paraId="11A76D74" w14:textId="77777777" w:rsidR="00E728EC" w:rsidRDefault="00E728EC" w:rsidP="00E728EC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},</w:t>
      </w:r>
    </w:p>
    <w:p w14:paraId="5F1EAE64" w14:textId="77777777" w:rsidR="00E728EC" w:rsidRDefault="00E728EC" w:rsidP="00E728EC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{</w:t>
      </w:r>
    </w:p>
    <w:p w14:paraId="37151576" w14:textId="77777777" w:rsidR="00E728EC" w:rsidRDefault="00E728EC" w:rsidP="00E728EC">
      <w:pPr>
        <w:spacing w:before="120" w:after="120" w:line="288" w:lineRule="auto"/>
        <w:ind w:firstLine="420"/>
        <w:jc w:val="left"/>
      </w:pPr>
      <w:r>
        <w:rPr>
          <w:rFonts w:ascii="Arial" w:eastAsia="等线" w:hAnsi="Arial" w:cs="Arial"/>
          <w:sz w:val="22"/>
        </w:rPr>
        <w:t>totalCharge:50000,           //</w:t>
      </w:r>
      <w:r>
        <w:rPr>
          <w:rFonts w:ascii="Arial" w:eastAsia="等线" w:hAnsi="Arial" w:cs="Arial"/>
          <w:sz w:val="22"/>
        </w:rPr>
        <w:t>累计充值小于等于</w:t>
      </w:r>
      <w:r>
        <w:rPr>
          <w:rFonts w:ascii="Arial" w:eastAsia="等线" w:hAnsi="Arial" w:cs="Arial"/>
          <w:sz w:val="22"/>
        </w:rPr>
        <w:t>50000</w:t>
      </w:r>
      <w:r>
        <w:rPr>
          <w:rFonts w:ascii="Arial" w:eastAsia="等线" w:hAnsi="Arial" w:cs="Arial"/>
          <w:sz w:val="22"/>
        </w:rPr>
        <w:t>如下显示</w:t>
      </w:r>
    </w:p>
    <w:p w14:paraId="3EE50F42" w14:textId="77777777" w:rsidR="00E728EC" w:rsidRDefault="00E728EC" w:rsidP="00E728EC">
      <w:pPr>
        <w:spacing w:before="120" w:after="120" w:line="288" w:lineRule="auto"/>
        <w:ind w:firstLine="420"/>
        <w:jc w:val="left"/>
      </w:pPr>
      <w:proofErr w:type="spellStart"/>
      <w:r>
        <w:rPr>
          <w:rFonts w:ascii="Arial" w:eastAsia="等线" w:hAnsi="Arial" w:cs="Arial"/>
          <w:sz w:val="22"/>
        </w:rPr>
        <w:t>chargeList</w:t>
      </w:r>
      <w:proofErr w:type="spellEnd"/>
      <w:r>
        <w:rPr>
          <w:rFonts w:ascii="Arial" w:eastAsia="等线" w:hAnsi="Arial" w:cs="Arial"/>
          <w:sz w:val="22"/>
        </w:rPr>
        <w:t>:[1000,2000,5000],  //</w:t>
      </w:r>
      <w:r>
        <w:rPr>
          <w:rFonts w:ascii="Arial" w:eastAsia="等线" w:hAnsi="Arial" w:cs="Arial"/>
          <w:sz w:val="22"/>
        </w:rPr>
        <w:t>充值档位列表</w:t>
      </w:r>
    </w:p>
    <w:p w14:paraId="74872413" w14:textId="77777777" w:rsidR="00E728EC" w:rsidRDefault="00E728EC" w:rsidP="00E728EC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       chargeRecommend:1000,  //</w:t>
      </w:r>
      <w:r>
        <w:rPr>
          <w:rFonts w:ascii="Arial" w:eastAsia="等线" w:hAnsi="Arial" w:cs="Arial"/>
          <w:sz w:val="22"/>
        </w:rPr>
        <w:t>推荐档位列表</w:t>
      </w:r>
    </w:p>
    <w:p w14:paraId="7F7FE994" w14:textId="77777777" w:rsidR="00E728EC" w:rsidRDefault="00E728EC" w:rsidP="00E728EC">
      <w:pPr>
        <w:spacing w:before="120" w:after="120" w:line="288" w:lineRule="auto"/>
        <w:ind w:left="453"/>
        <w:jc w:val="left"/>
      </w:pPr>
      <w:proofErr w:type="spellStart"/>
      <w:r>
        <w:rPr>
          <w:rFonts w:ascii="Arial" w:eastAsia="等线" w:hAnsi="Arial" w:cs="Arial"/>
          <w:sz w:val="22"/>
        </w:rPr>
        <w:t>chargeExtras</w:t>
      </w:r>
      <w:proofErr w:type="spellEnd"/>
      <w:r>
        <w:rPr>
          <w:rFonts w:ascii="Arial" w:eastAsia="等线" w:hAnsi="Arial" w:cs="Arial"/>
          <w:sz w:val="22"/>
        </w:rPr>
        <w:t>:[[2000,0],[4000,1],[8000,2]],  //</w:t>
      </w:r>
      <w:r>
        <w:rPr>
          <w:rFonts w:ascii="Arial" w:eastAsia="等线" w:hAnsi="Arial" w:cs="Arial"/>
          <w:sz w:val="22"/>
        </w:rPr>
        <w:t>额外赠与配置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前面为档位，后面为百分比的额外赠送系数</w:t>
      </w:r>
      <w:r>
        <w:rPr>
          <w:rFonts w:ascii="Arial" w:eastAsia="等线" w:hAnsi="Arial" w:cs="Arial"/>
          <w:sz w:val="22"/>
        </w:rPr>
        <w:t xml:space="preserve"> </w:t>
      </w:r>
    </w:p>
    <w:p w14:paraId="6930DC8E" w14:textId="77777777" w:rsidR="00E728EC" w:rsidRDefault="00E728EC" w:rsidP="00E728EC">
      <w:pPr>
        <w:spacing w:before="120" w:after="120" w:line="288" w:lineRule="auto"/>
        <w:ind w:left="453"/>
        <w:jc w:val="left"/>
      </w:pPr>
      <w:r>
        <w:rPr>
          <w:rFonts w:ascii="Arial" w:eastAsia="等线" w:hAnsi="Arial" w:cs="Arial"/>
          <w:sz w:val="22"/>
        </w:rPr>
        <w:t>如</w:t>
      </w:r>
      <w:r>
        <w:rPr>
          <w:rFonts w:ascii="Arial" w:eastAsia="等线" w:hAnsi="Arial" w:cs="Arial"/>
          <w:sz w:val="22"/>
        </w:rPr>
        <w:t xml:space="preserve"> 4000,1 </w:t>
      </w:r>
      <w:r>
        <w:rPr>
          <w:rFonts w:ascii="Arial" w:eastAsia="等线" w:hAnsi="Arial" w:cs="Arial"/>
          <w:sz w:val="22"/>
        </w:rPr>
        <w:t>即为小于等于</w:t>
      </w:r>
      <w:r>
        <w:rPr>
          <w:rFonts w:ascii="Arial" w:eastAsia="等线" w:hAnsi="Arial" w:cs="Arial"/>
          <w:sz w:val="22"/>
        </w:rPr>
        <w:t>4000</w:t>
      </w:r>
      <w:r>
        <w:rPr>
          <w:rFonts w:ascii="Arial" w:eastAsia="等线" w:hAnsi="Arial" w:cs="Arial"/>
          <w:sz w:val="22"/>
        </w:rPr>
        <w:t>时，额外赠送</w:t>
      </w:r>
      <w:r>
        <w:rPr>
          <w:rFonts w:ascii="Arial" w:eastAsia="等线" w:hAnsi="Arial" w:cs="Arial"/>
          <w:sz w:val="22"/>
        </w:rPr>
        <w:t>1%</w:t>
      </w:r>
    </w:p>
    <w:p w14:paraId="128A354A" w14:textId="77777777" w:rsidR="00E728EC" w:rsidRDefault="00E728EC" w:rsidP="00E728EC">
      <w:pPr>
        <w:spacing w:before="120" w:after="120" w:line="288" w:lineRule="auto"/>
        <w:ind w:firstLine="420"/>
        <w:jc w:val="left"/>
      </w:pPr>
      <w:proofErr w:type="spellStart"/>
      <w:r>
        <w:rPr>
          <w:rFonts w:ascii="Arial" w:eastAsia="等线" w:hAnsi="Arial" w:cs="Arial"/>
          <w:sz w:val="22"/>
        </w:rPr>
        <w:t>chargePeriod</w:t>
      </w:r>
      <w:proofErr w:type="spellEnd"/>
      <w:r>
        <w:rPr>
          <w:rFonts w:ascii="Arial" w:eastAsia="等线" w:hAnsi="Arial" w:cs="Arial"/>
          <w:sz w:val="22"/>
        </w:rPr>
        <w:t>:[0,50000],   //</w:t>
      </w:r>
      <w:r>
        <w:rPr>
          <w:rFonts w:ascii="Arial" w:eastAsia="等线" w:hAnsi="Arial" w:cs="Arial"/>
          <w:sz w:val="22"/>
        </w:rPr>
        <w:t>选择区间</w:t>
      </w:r>
    </w:p>
    <w:p w14:paraId="5B2B1B78" w14:textId="77777777" w:rsidR="00E728EC" w:rsidRDefault="00E728EC" w:rsidP="00E728EC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},</w:t>
      </w:r>
    </w:p>
    <w:p w14:paraId="1FC99E4A" w14:textId="77777777" w:rsidR="00E728EC" w:rsidRDefault="00E728EC" w:rsidP="00E728EC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],</w:t>
      </w:r>
    </w:p>
    <w:p w14:paraId="14CA529B" w14:textId="77777777" w:rsidR="00E728EC" w:rsidRDefault="00E728EC" w:rsidP="00E728EC">
      <w:pPr>
        <w:spacing w:before="120" w:after="120" w:line="288" w:lineRule="auto"/>
        <w:jc w:val="left"/>
      </w:pPr>
      <w:proofErr w:type="spellStart"/>
      <w:r>
        <w:rPr>
          <w:rFonts w:ascii="Arial" w:eastAsia="等线" w:hAnsi="Arial" w:cs="Arial"/>
          <w:sz w:val="22"/>
        </w:rPr>
        <w:t>chargePeoplePeriod</w:t>
      </w:r>
      <w:proofErr w:type="spellEnd"/>
      <w:r>
        <w:rPr>
          <w:rFonts w:ascii="Arial" w:eastAsia="等线" w:hAnsi="Arial" w:cs="Arial"/>
          <w:sz w:val="22"/>
        </w:rPr>
        <w:t>:[400,1000],   //</w:t>
      </w:r>
      <w:r>
        <w:rPr>
          <w:rFonts w:ascii="Arial" w:eastAsia="等线" w:hAnsi="Arial" w:cs="Arial"/>
          <w:sz w:val="22"/>
        </w:rPr>
        <w:t>充</w:t>
      </w:r>
      <w:proofErr w:type="gramStart"/>
      <w:r>
        <w:rPr>
          <w:rFonts w:ascii="Arial" w:eastAsia="等线" w:hAnsi="Arial" w:cs="Arial"/>
          <w:sz w:val="22"/>
        </w:rPr>
        <w:t>值人数</w:t>
      </w:r>
      <w:proofErr w:type="gramEnd"/>
      <w:r>
        <w:rPr>
          <w:rFonts w:ascii="Arial" w:eastAsia="等线" w:hAnsi="Arial" w:cs="Arial"/>
          <w:sz w:val="22"/>
        </w:rPr>
        <w:t>随机区间</w:t>
      </w:r>
    </w:p>
    <w:p w14:paraId="30CFAFFE" w14:textId="77777777" w:rsidR="00E728EC" w:rsidRDefault="00E728EC" w:rsidP="00E728EC">
      <w:pPr>
        <w:spacing w:before="120" w:after="120" w:line="288" w:lineRule="auto"/>
        <w:jc w:val="left"/>
      </w:pPr>
      <w:proofErr w:type="spellStart"/>
      <w:r>
        <w:rPr>
          <w:rFonts w:ascii="Arial" w:eastAsia="等线" w:hAnsi="Arial" w:cs="Arial"/>
          <w:sz w:val="22"/>
        </w:rPr>
        <w:t>chargePeopleChange</w:t>
      </w:r>
      <w:proofErr w:type="spellEnd"/>
      <w:r>
        <w:rPr>
          <w:rFonts w:ascii="Arial" w:eastAsia="等线" w:hAnsi="Arial" w:cs="Arial"/>
          <w:sz w:val="22"/>
        </w:rPr>
        <w:t>:[      //</w:t>
      </w:r>
      <w:r>
        <w:rPr>
          <w:rFonts w:ascii="Arial" w:eastAsia="等线" w:hAnsi="Arial" w:cs="Arial"/>
          <w:sz w:val="22"/>
        </w:rPr>
        <w:t>充</w:t>
      </w:r>
      <w:proofErr w:type="gramStart"/>
      <w:r>
        <w:rPr>
          <w:rFonts w:ascii="Arial" w:eastAsia="等线" w:hAnsi="Arial" w:cs="Arial"/>
          <w:sz w:val="22"/>
        </w:rPr>
        <w:t>值人数</w:t>
      </w:r>
      <w:proofErr w:type="gramEnd"/>
      <w:r>
        <w:rPr>
          <w:rFonts w:ascii="Arial" w:eastAsia="等线" w:hAnsi="Arial" w:cs="Arial"/>
          <w:sz w:val="22"/>
        </w:rPr>
        <w:t>随机区间</w:t>
      </w:r>
      <w:r>
        <w:rPr>
          <w:rFonts w:ascii="Arial" w:eastAsia="等线" w:hAnsi="Arial" w:cs="Arial"/>
          <w:sz w:val="22"/>
        </w:rPr>
        <w:t xml:space="preserve"> </w:t>
      </w:r>
    </w:p>
    <w:p w14:paraId="2A9F7925" w14:textId="77777777" w:rsidR="00E728EC" w:rsidRDefault="00E728EC" w:rsidP="00E728EC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[-5,5],        //</w:t>
      </w:r>
      <w:r>
        <w:rPr>
          <w:rFonts w:ascii="Arial" w:eastAsia="等线" w:hAnsi="Arial" w:cs="Arial"/>
          <w:sz w:val="22"/>
        </w:rPr>
        <w:t>普通随机区间</w:t>
      </w:r>
    </w:p>
    <w:p w14:paraId="42F73A10" w14:textId="77777777" w:rsidR="00E728EC" w:rsidRDefault="00E728EC" w:rsidP="00E728EC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[0,10],     //</w:t>
      </w:r>
      <w:r>
        <w:rPr>
          <w:rFonts w:ascii="Arial" w:eastAsia="等线" w:hAnsi="Arial" w:cs="Arial"/>
          <w:sz w:val="22"/>
        </w:rPr>
        <w:t>过小时的连续</w:t>
      </w:r>
      <w:r>
        <w:rPr>
          <w:rFonts w:ascii="Arial" w:eastAsia="等线" w:hAnsi="Arial" w:cs="Arial"/>
          <w:sz w:val="22"/>
        </w:rPr>
        <w:t>n</w:t>
      </w:r>
      <w:r>
        <w:rPr>
          <w:rFonts w:ascii="Arial" w:eastAsia="等线" w:hAnsi="Arial" w:cs="Arial"/>
          <w:sz w:val="22"/>
        </w:rPr>
        <w:t>次随机区间</w:t>
      </w:r>
    </w:p>
    <w:p w14:paraId="217B4571" w14:textId="77777777" w:rsidR="00E728EC" w:rsidRDefault="00E728EC" w:rsidP="00E728EC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[-10,0],     //</w:t>
      </w:r>
      <w:r>
        <w:rPr>
          <w:rFonts w:ascii="Arial" w:eastAsia="等线" w:hAnsi="Arial" w:cs="Arial"/>
          <w:sz w:val="22"/>
        </w:rPr>
        <w:t>过大时的连续</w:t>
      </w:r>
      <w:r>
        <w:rPr>
          <w:rFonts w:ascii="Arial" w:eastAsia="等线" w:hAnsi="Arial" w:cs="Arial"/>
          <w:sz w:val="22"/>
        </w:rPr>
        <w:t>n</w:t>
      </w:r>
      <w:r>
        <w:rPr>
          <w:rFonts w:ascii="Arial" w:eastAsia="等线" w:hAnsi="Arial" w:cs="Arial"/>
          <w:sz w:val="22"/>
        </w:rPr>
        <w:t>次随机区间</w:t>
      </w:r>
    </w:p>
    <w:p w14:paraId="1123BA6C" w14:textId="77777777" w:rsidR="00E728EC" w:rsidRDefault="00E728EC" w:rsidP="00E728EC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],</w:t>
      </w:r>
    </w:p>
    <w:p w14:paraId="22B387D2" w14:textId="77777777" w:rsidR="00E728EC" w:rsidRDefault="00E728EC" w:rsidP="00E728EC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chargeChangePeopleCheck:10,           //</w:t>
      </w:r>
      <w:r>
        <w:rPr>
          <w:rFonts w:ascii="Arial" w:eastAsia="等线" w:hAnsi="Arial" w:cs="Arial"/>
          <w:sz w:val="22"/>
        </w:rPr>
        <w:t>检查与区间查的额度</w:t>
      </w:r>
    </w:p>
    <w:p w14:paraId="5C6E3ACF" w14:textId="77777777" w:rsidR="00E728EC" w:rsidRDefault="00E728EC" w:rsidP="00E728EC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chargeChangePeopleTimes:10,           //</w:t>
      </w:r>
      <w:r>
        <w:rPr>
          <w:rFonts w:ascii="Arial" w:eastAsia="等线" w:hAnsi="Arial" w:cs="Arial"/>
          <w:sz w:val="22"/>
        </w:rPr>
        <w:t>连续</w:t>
      </w:r>
      <w:r>
        <w:rPr>
          <w:rFonts w:ascii="Arial" w:eastAsia="等线" w:hAnsi="Arial" w:cs="Arial"/>
          <w:sz w:val="22"/>
        </w:rPr>
        <w:t>n</w:t>
      </w:r>
      <w:r>
        <w:rPr>
          <w:rFonts w:ascii="Arial" w:eastAsia="等线" w:hAnsi="Arial" w:cs="Arial"/>
          <w:sz w:val="22"/>
        </w:rPr>
        <w:t>次的</w:t>
      </w:r>
      <w:r>
        <w:rPr>
          <w:rFonts w:ascii="Arial" w:eastAsia="等线" w:hAnsi="Arial" w:cs="Arial"/>
          <w:sz w:val="22"/>
        </w:rPr>
        <w:t>n</w:t>
      </w:r>
    </w:p>
    <w:p w14:paraId="0BD307E5" w14:textId="77777777" w:rsidR="00E728EC" w:rsidRDefault="00E728EC" w:rsidP="00E728EC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"</w:t>
      </w:r>
      <w:proofErr w:type="spellStart"/>
      <w:r>
        <w:rPr>
          <w:rFonts w:ascii="Arial" w:eastAsia="等线" w:hAnsi="Arial" w:cs="Arial"/>
          <w:sz w:val="22"/>
        </w:rPr>
        <w:t>withdrawExplain</w:t>
      </w:r>
      <w:proofErr w:type="spellEnd"/>
      <w:r>
        <w:rPr>
          <w:rFonts w:ascii="Arial" w:eastAsia="等线" w:hAnsi="Arial" w:cs="Arial"/>
          <w:sz w:val="22"/>
        </w:rPr>
        <w:t>": [                   //</w:t>
      </w:r>
      <w:r>
        <w:rPr>
          <w:rFonts w:ascii="Arial" w:eastAsia="等线" w:hAnsi="Arial" w:cs="Arial"/>
          <w:sz w:val="22"/>
        </w:rPr>
        <w:t>提现文字说明、同返</w:t>
      </w:r>
      <w:r>
        <w:rPr>
          <w:rFonts w:ascii="Arial" w:eastAsia="等线" w:hAnsi="Arial" w:cs="Arial"/>
          <w:sz w:val="22"/>
        </w:rPr>
        <w:t>chip</w:t>
      </w:r>
      <w:r>
        <w:rPr>
          <w:rFonts w:ascii="Arial" w:eastAsia="等线" w:hAnsi="Arial" w:cs="Arial"/>
          <w:sz w:val="22"/>
        </w:rPr>
        <w:t>活动的配置</w:t>
      </w:r>
      <w:r>
        <w:rPr>
          <w:rFonts w:ascii="Arial" w:eastAsia="等线" w:hAnsi="Arial" w:cs="Arial"/>
          <w:sz w:val="22"/>
        </w:rPr>
        <w:br/>
        <w:t xml:space="preserve">        "</w:t>
      </w:r>
      <w:proofErr w:type="spellStart"/>
      <w:r>
        <w:rPr>
          <w:rFonts w:ascii="Arial" w:eastAsia="等线" w:hAnsi="Arial" w:cs="Arial"/>
          <w:sz w:val="22"/>
        </w:rPr>
        <w:t>i</w:t>
      </w:r>
      <w:proofErr w:type="spellEnd"/>
      <w:r>
        <w:rPr>
          <w:rFonts w:ascii="Arial" w:eastAsia="等线" w:hAnsi="Arial" w:cs="Arial"/>
          <w:sz w:val="22"/>
        </w:rPr>
        <w:t>)   Less than ₦5000 attracts ₦20 per transaction",</w:t>
      </w:r>
      <w:r>
        <w:rPr>
          <w:rFonts w:ascii="Arial" w:eastAsia="等线" w:hAnsi="Arial" w:cs="Arial"/>
          <w:sz w:val="22"/>
        </w:rPr>
        <w:br/>
        <w:t xml:space="preserve">        "ii)  ₦5001-₦10000 attracts ₦30 per transaction",</w:t>
      </w:r>
      <w:r>
        <w:rPr>
          <w:rFonts w:ascii="Arial" w:eastAsia="等线" w:hAnsi="Arial" w:cs="Arial"/>
          <w:sz w:val="22"/>
        </w:rPr>
        <w:br/>
        <w:t xml:space="preserve">        "iii) ₦10001-₦30000 attracts ₦40 per transaction",</w:t>
      </w:r>
      <w:r>
        <w:rPr>
          <w:rFonts w:ascii="Arial" w:eastAsia="等线" w:hAnsi="Arial" w:cs="Arial"/>
          <w:sz w:val="22"/>
        </w:rPr>
        <w:br/>
        <w:t xml:space="preserve">        "iv)  Above ₦30000 attracts ₦50 per transaction"</w:t>
      </w:r>
      <w:r>
        <w:rPr>
          <w:rFonts w:ascii="Arial" w:eastAsia="等线" w:hAnsi="Arial" w:cs="Arial"/>
          <w:sz w:val="22"/>
        </w:rPr>
        <w:br/>
        <w:t xml:space="preserve">    ],</w:t>
      </w:r>
    </w:p>
    <w:p w14:paraId="39E296DC" w14:textId="77777777" w:rsidR="00E728EC" w:rsidRDefault="00E728EC" w:rsidP="00E728EC">
      <w:pPr>
        <w:spacing w:before="120" w:after="120" w:line="288" w:lineRule="auto"/>
        <w:jc w:val="left"/>
      </w:pPr>
    </w:p>
    <w:p w14:paraId="44C25861" w14:textId="77777777" w:rsidR="00E728EC" w:rsidRDefault="00E728EC" w:rsidP="00E728EC">
      <w:pPr>
        <w:spacing w:before="120" w:after="120" w:line="288" w:lineRule="auto"/>
        <w:jc w:val="left"/>
      </w:pPr>
      <w:proofErr w:type="spellStart"/>
      <w:r>
        <w:rPr>
          <w:rFonts w:ascii="Arial" w:eastAsia="等线" w:hAnsi="Arial" w:cs="Arial"/>
          <w:sz w:val="22"/>
        </w:rPr>
        <w:t>PSG.config</w:t>
      </w:r>
      <w:proofErr w:type="spellEnd"/>
      <w:r>
        <w:rPr>
          <w:rFonts w:ascii="Arial" w:eastAsia="等线" w:hAnsi="Arial" w:cs="Arial"/>
          <w:sz w:val="22"/>
        </w:rPr>
        <w:t xml:space="preserve"> center</w:t>
      </w:r>
    </w:p>
    <w:p w14:paraId="6EC54EA3" w14:textId="77777777" w:rsidR="00E728EC" w:rsidRDefault="00E728EC" w:rsidP="00E728EC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"</w:t>
      </w:r>
      <w:proofErr w:type="spellStart"/>
      <w:r>
        <w:rPr>
          <w:rFonts w:ascii="Arial" w:eastAsia="等线" w:hAnsi="Arial" w:cs="Arial"/>
          <w:sz w:val="22"/>
        </w:rPr>
        <w:t>withdrawFee</w:t>
      </w:r>
      <w:proofErr w:type="spellEnd"/>
      <w:r>
        <w:rPr>
          <w:rFonts w:ascii="Arial" w:eastAsia="等线" w:hAnsi="Arial" w:cs="Arial"/>
          <w:sz w:val="22"/>
        </w:rPr>
        <w:t>": [        //</w:t>
      </w:r>
      <w:r>
        <w:rPr>
          <w:rFonts w:ascii="Arial" w:eastAsia="等线" w:hAnsi="Arial" w:cs="Arial"/>
          <w:sz w:val="22"/>
        </w:rPr>
        <w:t>提现手续费</w:t>
      </w:r>
      <w:r>
        <w:rPr>
          <w:rFonts w:ascii="Arial" w:eastAsia="等线" w:hAnsi="Arial" w:cs="Arial"/>
          <w:sz w:val="22"/>
        </w:rPr>
        <w:br/>
        <w:t xml:space="preserve">        {</w:t>
      </w:r>
      <w:r>
        <w:rPr>
          <w:rFonts w:ascii="Arial" w:eastAsia="等线" w:hAnsi="Arial" w:cs="Arial"/>
          <w:sz w:val="22"/>
        </w:rPr>
        <w:br/>
        <w:t xml:space="preserve">            "min": 0,         //</w:t>
      </w:r>
      <w:r>
        <w:rPr>
          <w:rFonts w:ascii="Arial" w:eastAsia="等线" w:hAnsi="Arial" w:cs="Arial"/>
          <w:sz w:val="22"/>
        </w:rPr>
        <w:t>提现大于</w:t>
      </w:r>
      <w:r>
        <w:rPr>
          <w:rFonts w:ascii="Arial" w:eastAsia="等线" w:hAnsi="Arial" w:cs="Arial"/>
          <w:sz w:val="22"/>
        </w:rPr>
        <w:t>min</w:t>
      </w:r>
      <w:r>
        <w:rPr>
          <w:rFonts w:ascii="Arial" w:eastAsia="等线" w:hAnsi="Arial" w:cs="Arial"/>
          <w:sz w:val="22"/>
        </w:rPr>
        <w:t>小于等于</w:t>
      </w:r>
      <w:r>
        <w:rPr>
          <w:rFonts w:ascii="Arial" w:eastAsia="等线" w:hAnsi="Arial" w:cs="Arial"/>
          <w:sz w:val="22"/>
        </w:rPr>
        <w:t>max</w:t>
      </w:r>
      <w:r>
        <w:rPr>
          <w:rFonts w:ascii="Arial" w:eastAsia="等线" w:hAnsi="Arial" w:cs="Arial"/>
          <w:sz w:val="22"/>
        </w:rPr>
        <w:t>值时手续费为</w:t>
      </w:r>
      <w:r>
        <w:rPr>
          <w:rFonts w:ascii="Arial" w:eastAsia="等线" w:hAnsi="Arial" w:cs="Arial"/>
          <w:sz w:val="22"/>
        </w:rPr>
        <w:t xml:space="preserve"> fee</w:t>
      </w:r>
      <w:r>
        <w:rPr>
          <w:rFonts w:ascii="Arial" w:eastAsia="等线" w:hAnsi="Arial" w:cs="Arial"/>
          <w:sz w:val="22"/>
        </w:rPr>
        <w:br/>
        <w:t xml:space="preserve">            "max": 500000,  //</w:t>
      </w:r>
      <w:r>
        <w:rPr>
          <w:rFonts w:ascii="Arial" w:eastAsia="等线" w:hAnsi="Arial" w:cs="Arial"/>
          <w:sz w:val="22"/>
        </w:rPr>
        <w:t>即为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充值</w:t>
      </w:r>
      <w:r>
        <w:rPr>
          <w:rFonts w:ascii="Arial" w:eastAsia="等线" w:hAnsi="Arial" w:cs="Arial"/>
          <w:sz w:val="22"/>
        </w:rPr>
        <w:t>5000N</w:t>
      </w:r>
      <w:r>
        <w:rPr>
          <w:rFonts w:ascii="Arial" w:eastAsia="等线" w:hAnsi="Arial" w:cs="Arial"/>
          <w:sz w:val="22"/>
        </w:rPr>
        <w:t>及以下手续费为</w:t>
      </w:r>
      <w:r>
        <w:rPr>
          <w:rFonts w:ascii="Arial" w:eastAsia="等线" w:hAnsi="Arial" w:cs="Arial"/>
          <w:sz w:val="22"/>
        </w:rPr>
        <w:t xml:space="preserve"> 20N</w:t>
      </w:r>
      <w:r>
        <w:rPr>
          <w:rFonts w:ascii="Arial" w:eastAsia="等线" w:hAnsi="Arial" w:cs="Arial"/>
          <w:sz w:val="22"/>
        </w:rPr>
        <w:br/>
        <w:t xml:space="preserve">            "fee": 2000</w:t>
      </w:r>
      <w:r>
        <w:rPr>
          <w:rFonts w:ascii="Arial" w:eastAsia="等线" w:hAnsi="Arial" w:cs="Arial"/>
          <w:sz w:val="22"/>
        </w:rPr>
        <w:br/>
        <w:t xml:space="preserve">        },</w:t>
      </w:r>
      <w:r>
        <w:rPr>
          <w:rFonts w:ascii="Arial" w:eastAsia="等线" w:hAnsi="Arial" w:cs="Arial"/>
          <w:sz w:val="22"/>
        </w:rPr>
        <w:br/>
        <w:t xml:space="preserve">        {</w:t>
      </w:r>
      <w:r>
        <w:rPr>
          <w:rFonts w:ascii="Arial" w:eastAsia="等线" w:hAnsi="Arial" w:cs="Arial"/>
          <w:sz w:val="22"/>
        </w:rPr>
        <w:br/>
        <w:t xml:space="preserve">            "min": 500000,</w:t>
      </w:r>
      <w:r>
        <w:rPr>
          <w:rFonts w:ascii="Arial" w:eastAsia="等线" w:hAnsi="Arial" w:cs="Arial"/>
          <w:sz w:val="22"/>
        </w:rPr>
        <w:br/>
        <w:t xml:space="preserve">            "max": 1000000,</w:t>
      </w:r>
      <w:r>
        <w:rPr>
          <w:rFonts w:ascii="Arial" w:eastAsia="等线" w:hAnsi="Arial" w:cs="Arial"/>
          <w:sz w:val="22"/>
        </w:rPr>
        <w:br/>
        <w:t xml:space="preserve">            "fee": 3000</w:t>
      </w:r>
      <w:r>
        <w:rPr>
          <w:rFonts w:ascii="Arial" w:eastAsia="等线" w:hAnsi="Arial" w:cs="Arial"/>
          <w:sz w:val="22"/>
        </w:rPr>
        <w:br/>
        <w:t xml:space="preserve">        },</w:t>
      </w:r>
      <w:r>
        <w:rPr>
          <w:rFonts w:ascii="Arial" w:eastAsia="等线" w:hAnsi="Arial" w:cs="Arial"/>
          <w:sz w:val="22"/>
        </w:rPr>
        <w:br/>
        <w:t xml:space="preserve">        {</w:t>
      </w:r>
      <w:r>
        <w:rPr>
          <w:rFonts w:ascii="Arial" w:eastAsia="等线" w:hAnsi="Arial" w:cs="Arial"/>
          <w:sz w:val="22"/>
        </w:rPr>
        <w:br/>
        <w:t xml:space="preserve">            "min": 1000000,</w:t>
      </w:r>
      <w:r>
        <w:rPr>
          <w:rFonts w:ascii="Arial" w:eastAsia="等线" w:hAnsi="Arial" w:cs="Arial"/>
          <w:sz w:val="22"/>
        </w:rPr>
        <w:br/>
        <w:t xml:space="preserve">            "max": 3000000,</w:t>
      </w:r>
      <w:r>
        <w:rPr>
          <w:rFonts w:ascii="Arial" w:eastAsia="等线" w:hAnsi="Arial" w:cs="Arial"/>
          <w:sz w:val="22"/>
        </w:rPr>
        <w:br/>
        <w:t xml:space="preserve">            "fee": 4000</w:t>
      </w:r>
      <w:r>
        <w:rPr>
          <w:rFonts w:ascii="Arial" w:eastAsia="等线" w:hAnsi="Arial" w:cs="Arial"/>
          <w:sz w:val="22"/>
        </w:rPr>
        <w:br/>
        <w:t xml:space="preserve">        },</w:t>
      </w:r>
      <w:r>
        <w:rPr>
          <w:rFonts w:ascii="Arial" w:eastAsia="等线" w:hAnsi="Arial" w:cs="Arial"/>
          <w:sz w:val="22"/>
        </w:rPr>
        <w:br/>
        <w:t xml:space="preserve">        {</w:t>
      </w:r>
      <w:r>
        <w:rPr>
          <w:rFonts w:ascii="Arial" w:eastAsia="等线" w:hAnsi="Arial" w:cs="Arial"/>
          <w:sz w:val="22"/>
        </w:rPr>
        <w:br/>
        <w:t xml:space="preserve">            "min": 3000000,</w:t>
      </w:r>
      <w:r>
        <w:rPr>
          <w:rFonts w:ascii="Arial" w:eastAsia="等线" w:hAnsi="Arial" w:cs="Arial"/>
          <w:sz w:val="22"/>
        </w:rPr>
        <w:br/>
        <w:t xml:space="preserve">            "max": 0,</w:t>
      </w:r>
      <w:r>
        <w:rPr>
          <w:rFonts w:ascii="Arial" w:eastAsia="等线" w:hAnsi="Arial" w:cs="Arial"/>
          <w:sz w:val="22"/>
        </w:rPr>
        <w:br/>
        <w:t xml:space="preserve">            "fee": 5000</w:t>
      </w:r>
      <w:r>
        <w:rPr>
          <w:rFonts w:ascii="Arial" w:eastAsia="等线" w:hAnsi="Arial" w:cs="Arial"/>
          <w:sz w:val="22"/>
        </w:rPr>
        <w:br/>
        <w:t xml:space="preserve">        }</w:t>
      </w:r>
      <w:r>
        <w:rPr>
          <w:rFonts w:ascii="Arial" w:eastAsia="等线" w:hAnsi="Arial" w:cs="Arial"/>
          <w:sz w:val="22"/>
        </w:rPr>
        <w:br/>
        <w:t xml:space="preserve">    ],</w:t>
      </w:r>
    </w:p>
    <w:p w14:paraId="2266B568" w14:textId="77777777" w:rsidR="00E728EC" w:rsidRDefault="00E728EC" w:rsidP="00E728EC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}</w:t>
      </w:r>
    </w:p>
    <w:p w14:paraId="375AE0A0" w14:textId="77777777" w:rsidR="00E728EC" w:rsidRDefault="00E728EC">
      <w:pPr>
        <w:rPr>
          <w:rFonts w:hint="eastAsia"/>
        </w:rPr>
      </w:pPr>
    </w:p>
    <w:sectPr w:rsidR="00E72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B16E7" w14:textId="77777777" w:rsidR="00B85EE4" w:rsidRDefault="00B85EE4" w:rsidP="00E728EC">
      <w:r>
        <w:separator/>
      </w:r>
    </w:p>
  </w:endnote>
  <w:endnote w:type="continuationSeparator" w:id="0">
    <w:p w14:paraId="57E52E25" w14:textId="77777777" w:rsidR="00B85EE4" w:rsidRDefault="00B85EE4" w:rsidP="00E7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DEB06" w14:textId="77777777" w:rsidR="00B85EE4" w:rsidRDefault="00B85EE4" w:rsidP="00E728EC">
      <w:r>
        <w:separator/>
      </w:r>
    </w:p>
  </w:footnote>
  <w:footnote w:type="continuationSeparator" w:id="0">
    <w:p w14:paraId="592C2C7C" w14:textId="77777777" w:rsidR="00B85EE4" w:rsidRDefault="00B85EE4" w:rsidP="00E72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4E"/>
    <w:rsid w:val="00B85EE4"/>
    <w:rsid w:val="00CA474E"/>
    <w:rsid w:val="00E16033"/>
    <w:rsid w:val="00E7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24238"/>
  <w15:chartTrackingRefBased/>
  <w15:docId w15:val="{6B060924-B33D-455A-8125-BB14315C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28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2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28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2022-07-26T10:04:00Z</dcterms:created>
  <dcterms:modified xsi:type="dcterms:W3CDTF">2022-07-26T10:06:00Z</dcterms:modified>
</cp:coreProperties>
</file>