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A201E" w14:textId="62C57A79" w:rsidR="00D365EF" w:rsidRDefault="00266CC0" w:rsidP="00E375DE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代码分支</w:t>
      </w:r>
      <w:r>
        <w:rPr>
          <w:color w:val="FF0000"/>
          <w:sz w:val="32"/>
          <w:szCs w:val="32"/>
        </w:rPr>
        <w:br/>
      </w:r>
      <w:r w:rsidRPr="00266CC0">
        <w:rPr>
          <w:rFonts w:hint="eastAsia"/>
          <w:sz w:val="32"/>
          <w:szCs w:val="32"/>
        </w:rPr>
        <w:t>开发分支：h5</w:t>
      </w:r>
      <w:r w:rsidRPr="00266CC0">
        <w:rPr>
          <w:sz w:val="32"/>
          <w:szCs w:val="32"/>
        </w:rPr>
        <w:br/>
      </w:r>
      <w:r w:rsidRPr="00266CC0">
        <w:rPr>
          <w:rFonts w:hint="eastAsia"/>
          <w:sz w:val="32"/>
          <w:szCs w:val="32"/>
        </w:rPr>
        <w:t>线上分支：h5_release</w:t>
      </w:r>
      <w:r w:rsidRPr="00266CC0">
        <w:rPr>
          <w:sz w:val="32"/>
          <w:szCs w:val="32"/>
        </w:rPr>
        <w:br/>
      </w:r>
      <w:r w:rsidRPr="00266CC0">
        <w:rPr>
          <w:rFonts w:hint="eastAsia"/>
          <w:sz w:val="32"/>
          <w:szCs w:val="32"/>
        </w:rPr>
        <w:t>只能把h5向</w:t>
      </w:r>
      <w:r w:rsidRPr="00266CC0">
        <w:rPr>
          <w:rFonts w:hint="eastAsia"/>
          <w:sz w:val="32"/>
          <w:szCs w:val="32"/>
        </w:rPr>
        <w:t>h5_release</w:t>
      </w:r>
      <w:r w:rsidRPr="00266CC0">
        <w:rPr>
          <w:rFonts w:hint="eastAsia"/>
          <w:sz w:val="32"/>
          <w:szCs w:val="32"/>
        </w:rPr>
        <w:t>合并</w:t>
      </w:r>
      <w:r w:rsidRPr="00266CC0">
        <w:rPr>
          <w:sz w:val="32"/>
          <w:szCs w:val="32"/>
        </w:rPr>
        <w:br/>
      </w:r>
      <w:r w:rsidRPr="00266CC0">
        <w:rPr>
          <w:rFonts w:hint="eastAsia"/>
          <w:sz w:val="32"/>
          <w:szCs w:val="32"/>
        </w:rPr>
        <w:t>线上更新也是用</w:t>
      </w:r>
      <w:r w:rsidRPr="00266CC0">
        <w:rPr>
          <w:rFonts w:hint="eastAsia"/>
          <w:sz w:val="32"/>
          <w:szCs w:val="32"/>
        </w:rPr>
        <w:t>h5_release</w:t>
      </w:r>
      <w:r w:rsidR="0060349A">
        <w:rPr>
          <w:sz w:val="32"/>
          <w:szCs w:val="32"/>
        </w:rPr>
        <w:br/>
      </w:r>
      <w:r w:rsidR="0060349A">
        <w:rPr>
          <w:sz w:val="32"/>
          <w:szCs w:val="32"/>
        </w:rPr>
        <w:br/>
      </w:r>
      <w:r w:rsidR="0060349A">
        <w:rPr>
          <w:noProof/>
          <w:color w:val="FF0000"/>
          <w:sz w:val="32"/>
          <w:szCs w:val="32"/>
        </w:rPr>
        <w:drawing>
          <wp:inline distT="0" distB="0" distL="0" distR="0" wp14:anchorId="071643C2" wp14:editId="71777F50">
            <wp:extent cx="5067935" cy="1042670"/>
            <wp:effectExtent l="0" t="0" r="12065" b="0"/>
            <wp:docPr id="2" name="图片 2" descr="../../Library/Containers/com.tencent.WeWorkMac/Data/Library/Application%20Support/WXWork/Temp/ScreenCapture/企业微信截图_fc591903-bbbc-401e-9ccb-c9f68edb9f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Library/Containers/com.tencent.WeWorkMac/Data/Library/Application%20Support/WXWork/Temp/ScreenCapture/企业微信截图_fc591903-bbbc-401e-9ccb-c9f68edb9f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49A">
        <w:rPr>
          <w:sz w:val="32"/>
          <w:szCs w:val="32"/>
        </w:rPr>
        <w:br/>
      </w:r>
      <w:r w:rsidR="0060349A">
        <w:rPr>
          <w:sz w:val="32"/>
          <w:szCs w:val="32"/>
        </w:rPr>
        <w:br/>
      </w:r>
      <w:r w:rsidR="0060349A">
        <w:rPr>
          <w:rFonts w:hint="eastAsia"/>
          <w:sz w:val="32"/>
          <w:szCs w:val="32"/>
        </w:rPr>
        <w:t>cehua_h5是本地网页构建（不会有ETC和pvr的压缩）</w:t>
      </w:r>
      <w:bookmarkStart w:id="0" w:name="_GoBack"/>
      <w:bookmarkEnd w:id="0"/>
      <w:r w:rsidR="0060349A">
        <w:rPr>
          <w:sz w:val="32"/>
          <w:szCs w:val="32"/>
        </w:rPr>
        <w:br/>
      </w:r>
      <w:r w:rsidR="0060349A">
        <w:rPr>
          <w:rFonts w:hint="eastAsia"/>
          <w:sz w:val="32"/>
          <w:szCs w:val="32"/>
        </w:rPr>
        <w:t>cehua_h5</w:t>
      </w:r>
      <w:r w:rsidR="0060349A">
        <w:rPr>
          <w:rFonts w:hint="eastAsia"/>
          <w:sz w:val="32"/>
          <w:szCs w:val="32"/>
        </w:rPr>
        <w:t>_testapp是闲徕app联运构建</w:t>
      </w:r>
      <w:r w:rsidR="0060349A">
        <w:rPr>
          <w:rFonts w:hint="eastAsia"/>
          <w:sz w:val="32"/>
          <w:szCs w:val="32"/>
        </w:rPr>
        <w:t>（不会有ETC和pvr的压缩）</w:t>
      </w:r>
      <w:r w:rsidR="0060349A">
        <w:rPr>
          <w:color w:val="FF0000"/>
          <w:sz w:val="32"/>
          <w:szCs w:val="32"/>
        </w:rPr>
        <w:br/>
      </w:r>
      <w:r w:rsidR="0060349A">
        <w:rPr>
          <w:rFonts w:hint="eastAsia"/>
          <w:color w:val="FF0000"/>
          <w:sz w:val="32"/>
          <w:szCs w:val="32"/>
        </w:rPr>
        <w:t>交接文档中有安卓测试包</w:t>
      </w:r>
      <w:r>
        <w:rPr>
          <w:color w:val="FF0000"/>
          <w:sz w:val="32"/>
          <w:szCs w:val="32"/>
        </w:rPr>
        <w:br/>
      </w:r>
      <w:r>
        <w:rPr>
          <w:color w:val="FF0000"/>
          <w:sz w:val="32"/>
          <w:szCs w:val="32"/>
        </w:rPr>
        <w:br/>
      </w:r>
      <w:r w:rsidR="00E375DE" w:rsidRPr="00E375DE">
        <w:rPr>
          <w:rFonts w:hint="eastAsia"/>
          <w:color w:val="FF0000"/>
          <w:sz w:val="32"/>
          <w:szCs w:val="32"/>
        </w:rPr>
        <w:t>联运相关</w:t>
      </w:r>
    </w:p>
    <w:p w14:paraId="52822754" w14:textId="4E719347" w:rsidR="00E375DE" w:rsidRPr="00E375DE" w:rsidRDefault="00D365EF" w:rsidP="00E375DE">
      <w:pPr>
        <w:rPr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正式服：</w:t>
      </w:r>
      <w:r w:rsidR="00E375DE" w:rsidRPr="00E375DE">
        <w:rPr>
          <w:sz w:val="32"/>
          <w:szCs w:val="32"/>
        </w:rPr>
        <w:br/>
        <w:t>公司名称：新余夜游神网络科技有限公司</w:t>
      </w:r>
    </w:p>
    <w:p w14:paraId="662B9EB9" w14:textId="77777777" w:rsidR="00E375DE" w:rsidRPr="00E375DE" w:rsidRDefault="00E375DE" w:rsidP="00E375DE">
      <w:pPr>
        <w:rPr>
          <w:sz w:val="32"/>
          <w:szCs w:val="32"/>
        </w:rPr>
      </w:pPr>
      <w:r w:rsidRPr="00E375DE">
        <w:rPr>
          <w:sz w:val="32"/>
          <w:szCs w:val="32"/>
        </w:rPr>
        <w:t>游戏名称：泡泡捕鱼</w:t>
      </w:r>
    </w:p>
    <w:p w14:paraId="32751DE9" w14:textId="77777777" w:rsidR="00E375DE" w:rsidRPr="00E375DE" w:rsidRDefault="00E375DE" w:rsidP="00E375DE">
      <w:pPr>
        <w:rPr>
          <w:sz w:val="32"/>
          <w:szCs w:val="32"/>
        </w:rPr>
      </w:pPr>
      <w:r w:rsidRPr="00E375DE">
        <w:rPr>
          <w:sz w:val="32"/>
          <w:szCs w:val="32"/>
        </w:rPr>
        <w:t>游戏地址：http://dl.fish.eu321.com/dist/h5/xl/index.html</w:t>
      </w:r>
    </w:p>
    <w:p w14:paraId="52095367" w14:textId="77777777" w:rsidR="00E375DE" w:rsidRPr="00E375DE" w:rsidRDefault="00E375DE" w:rsidP="00E375DE">
      <w:pPr>
        <w:rPr>
          <w:sz w:val="32"/>
          <w:szCs w:val="32"/>
        </w:rPr>
      </w:pPr>
    </w:p>
    <w:p w14:paraId="4AD17580" w14:textId="77777777" w:rsidR="00E375DE" w:rsidRPr="00E375DE" w:rsidRDefault="00E375DE" w:rsidP="00E375DE">
      <w:pPr>
        <w:rPr>
          <w:sz w:val="32"/>
          <w:szCs w:val="32"/>
        </w:rPr>
      </w:pPr>
      <w:r w:rsidRPr="00E375DE">
        <w:rPr>
          <w:sz w:val="32"/>
          <w:szCs w:val="32"/>
        </w:rPr>
        <w:t>泡泡捕鱼 生产key</w:t>
      </w:r>
    </w:p>
    <w:p w14:paraId="60959C98" w14:textId="77777777" w:rsidR="00E375DE" w:rsidRPr="00E375DE" w:rsidRDefault="00E375DE" w:rsidP="00E375DE">
      <w:pPr>
        <w:rPr>
          <w:sz w:val="32"/>
          <w:szCs w:val="32"/>
        </w:rPr>
      </w:pPr>
      <w:r w:rsidRPr="00E375DE">
        <w:rPr>
          <w:sz w:val="32"/>
          <w:szCs w:val="32"/>
        </w:rPr>
        <w:lastRenderedPageBreak/>
        <w:t>xl8c5f1ea3dfee37fe</w:t>
      </w:r>
    </w:p>
    <w:p w14:paraId="57640F2C" w14:textId="0B46084B" w:rsidR="00D365EF" w:rsidRDefault="00E375DE" w:rsidP="00E375DE">
      <w:pPr>
        <w:rPr>
          <w:sz w:val="32"/>
          <w:szCs w:val="32"/>
        </w:rPr>
      </w:pPr>
      <w:r w:rsidRPr="00E375DE">
        <w:rPr>
          <w:sz w:val="32"/>
          <w:szCs w:val="32"/>
        </w:rPr>
        <w:t>b05c4e238175966cf0e2f7df7ea7a99a</w:t>
      </w:r>
      <w:r>
        <w:rPr>
          <w:sz w:val="32"/>
          <w:szCs w:val="32"/>
        </w:rPr>
        <w:br/>
      </w:r>
    </w:p>
    <w:p w14:paraId="2FEFE313" w14:textId="34A6F9CE" w:rsidR="00AC47A8" w:rsidRDefault="008C6398" w:rsidP="006F11E8">
      <w:pPr>
        <w:ind w:firstLine="420"/>
        <w:rPr>
          <w:sz w:val="32"/>
          <w:szCs w:val="32"/>
        </w:rPr>
      </w:pPr>
      <w:r w:rsidRPr="00D365EF">
        <w:rPr>
          <w:rFonts w:hint="eastAsia"/>
          <w:sz w:val="32"/>
          <w:szCs w:val="32"/>
        </w:rPr>
        <w:t>此key和secret 是运维</w:t>
      </w:r>
      <w:r w:rsidR="00B51815" w:rsidRPr="00D365EF">
        <w:rPr>
          <w:rFonts w:hint="eastAsia"/>
          <w:sz w:val="32"/>
          <w:szCs w:val="32"/>
        </w:rPr>
        <w:t>根据游戏地址，游戏名称等信息</w:t>
      </w:r>
      <w:r w:rsidRPr="00D365EF">
        <w:rPr>
          <w:rFonts w:hint="eastAsia"/>
          <w:sz w:val="32"/>
          <w:szCs w:val="32"/>
        </w:rPr>
        <w:t xml:space="preserve">生成的 </w:t>
      </w:r>
    </w:p>
    <w:p w14:paraId="13D0B88D" w14:textId="77777777" w:rsidR="00703BC6" w:rsidRDefault="00703BC6" w:rsidP="006F11E8">
      <w:pPr>
        <w:ind w:firstLine="420"/>
        <w:rPr>
          <w:sz w:val="32"/>
          <w:szCs w:val="32"/>
        </w:rPr>
      </w:pPr>
      <w:r>
        <w:rPr>
          <w:rFonts w:hint="eastAsia"/>
          <w:sz w:val="32"/>
          <w:szCs w:val="32"/>
        </w:rPr>
        <w:t>key和secret如果有疑问请联系运维 苑旭冉</w:t>
      </w:r>
    </w:p>
    <w:p w14:paraId="5A6AECD3" w14:textId="77777777" w:rsidR="00703BC6" w:rsidRDefault="00703BC6" w:rsidP="00E375DE">
      <w:pPr>
        <w:rPr>
          <w:sz w:val="32"/>
          <w:szCs w:val="32"/>
        </w:rPr>
      </w:pPr>
    </w:p>
    <w:p w14:paraId="278A25C3" w14:textId="530C36E3" w:rsidR="00703BC6" w:rsidRPr="00D365EF" w:rsidRDefault="00703BC6" w:rsidP="00703BC6">
      <w:pPr>
        <w:ind w:firstLine="420"/>
        <w:rPr>
          <w:sz w:val="32"/>
          <w:szCs w:val="32"/>
        </w:rPr>
      </w:pPr>
      <w:r>
        <w:rPr>
          <w:rFonts w:hint="eastAsia"/>
          <w:sz w:val="32"/>
          <w:szCs w:val="32"/>
        </w:rPr>
        <w:t>大数据打点如果需要区分闲徕app的话，需要咱们穿不同参数，但是XLH5SDK并没有提供相应接口，所以想以游戏地址传参的形势去获取参数区分，这样就会又有一个问题，每个游戏都需要运营后台配置一个不同的连接（这就很让人纠结了），需要跟运营和产品对一下可不可以这么实现。</w:t>
      </w:r>
    </w:p>
    <w:p w14:paraId="74D0B5CD" w14:textId="7D8EBFA5" w:rsidR="00AC47A8" w:rsidRDefault="00703BC6" w:rsidP="00703BC6">
      <w:pPr>
        <w:ind w:firstLine="420"/>
        <w:rPr>
          <w:sz w:val="32"/>
          <w:szCs w:val="32"/>
        </w:rPr>
      </w:pPr>
      <w:r>
        <w:rPr>
          <w:rFonts w:hint="eastAsia"/>
          <w:sz w:val="32"/>
          <w:szCs w:val="32"/>
        </w:rPr>
        <w:t>据和旭冉沟通，游戏地址添加参数并不会影响key和secret(可与之再次确认)</w:t>
      </w:r>
    </w:p>
    <w:p w14:paraId="6EA172A8" w14:textId="77777777" w:rsidR="00703BC6" w:rsidRPr="008C6398" w:rsidRDefault="00703BC6" w:rsidP="00351F4F">
      <w:pPr>
        <w:ind w:firstLine="420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闲徕联运后台配置问题 请联系张旭或者若莹</w:t>
      </w:r>
    </w:p>
    <w:p w14:paraId="16A2934F" w14:textId="77777777" w:rsidR="00703BC6" w:rsidRDefault="00703BC6" w:rsidP="00E375DE">
      <w:pPr>
        <w:rPr>
          <w:sz w:val="32"/>
          <w:szCs w:val="32"/>
        </w:rPr>
      </w:pPr>
    </w:p>
    <w:p w14:paraId="093DA98A" w14:textId="77777777" w:rsidR="002915F3" w:rsidRDefault="00E375DE" w:rsidP="00E375DE">
      <w:pPr>
        <w:rPr>
          <w:sz w:val="32"/>
          <w:szCs w:val="32"/>
        </w:rPr>
      </w:pPr>
      <w:r>
        <w:rPr>
          <w:sz w:val="32"/>
          <w:szCs w:val="32"/>
        </w:rPr>
        <w:br/>
      </w:r>
      <w:r w:rsidRPr="00E375DE">
        <w:rPr>
          <w:rFonts w:hint="eastAsia"/>
          <w:color w:val="FF0000"/>
          <w:sz w:val="32"/>
          <w:szCs w:val="32"/>
        </w:rPr>
        <w:t>h5支付登录相关</w:t>
      </w:r>
      <w:r w:rsidR="002915F3">
        <w:rPr>
          <w:rFonts w:hint="eastAsia"/>
          <w:color w:val="FF0000"/>
          <w:sz w:val="32"/>
          <w:szCs w:val="32"/>
        </w:rPr>
        <w:t>接入</w:t>
      </w:r>
      <w:r w:rsidRPr="00E375DE">
        <w:rPr>
          <w:rFonts w:hint="eastAsia"/>
          <w:color w:val="FF0000"/>
          <w:sz w:val="32"/>
          <w:szCs w:val="32"/>
        </w:rPr>
        <w:t>文件</w:t>
      </w:r>
      <w:r>
        <w:rPr>
          <w:sz w:val="32"/>
          <w:szCs w:val="32"/>
        </w:rPr>
        <w:br/>
        <w:t>H5SDK.ts</w:t>
      </w:r>
    </w:p>
    <w:p w14:paraId="320B6CAE" w14:textId="6BF7D8BA" w:rsidR="00CC00C4" w:rsidRPr="009A0336" w:rsidRDefault="002915F3" w:rsidP="009A0336">
      <w:pPr>
        <w:ind w:firstLine="420"/>
        <w:rPr>
          <w:sz w:val="32"/>
          <w:szCs w:val="32"/>
        </w:rPr>
      </w:pPr>
      <w:r>
        <w:rPr>
          <w:rFonts w:hint="eastAsia"/>
          <w:sz w:val="32"/>
          <w:szCs w:val="32"/>
        </w:rPr>
        <w:t>XLH5SDK文件请看文件夹中的《</w:t>
      </w:r>
      <w:r w:rsidRPr="002915F3">
        <w:rPr>
          <w:sz w:val="32"/>
          <w:szCs w:val="32"/>
        </w:rPr>
        <w:t>闲徕互娱H5联运模块改造方案</w:t>
      </w:r>
      <w:r>
        <w:rPr>
          <w:rFonts w:hint="eastAsia"/>
          <w:sz w:val="32"/>
          <w:szCs w:val="32"/>
        </w:rPr>
        <w:t>》</w:t>
      </w:r>
      <w:r>
        <w:rPr>
          <w:sz w:val="32"/>
          <w:szCs w:val="32"/>
        </w:rPr>
        <w:br/>
      </w:r>
      <w:r w:rsidR="00CC00C4">
        <w:rPr>
          <w:rFonts w:hint="eastAsia"/>
          <w:sz w:val="32"/>
          <w:szCs w:val="32"/>
        </w:rPr>
        <w:t>如果有疑问</w:t>
      </w:r>
      <w:r w:rsidR="00D365EF">
        <w:rPr>
          <w:rFonts w:hint="eastAsia"/>
          <w:sz w:val="32"/>
          <w:szCs w:val="32"/>
        </w:rPr>
        <w:t>或者想添加</w:t>
      </w:r>
      <w:r w:rsidR="00D365EF" w:rsidRPr="00D365EF">
        <w:rPr>
          <w:rFonts w:hint="eastAsia"/>
          <w:color w:val="FF0000"/>
          <w:sz w:val="32"/>
          <w:szCs w:val="32"/>
        </w:rPr>
        <w:t>闲徕钻石</w:t>
      </w:r>
      <w:r w:rsidR="00CC00C4">
        <w:rPr>
          <w:rFonts w:hint="eastAsia"/>
          <w:sz w:val="32"/>
          <w:szCs w:val="32"/>
        </w:rPr>
        <w:t>请联系闲徕客户端 吴建超</w:t>
      </w:r>
      <w:r w:rsidR="00D365EF">
        <w:rPr>
          <w:rFonts w:hint="eastAsia"/>
          <w:sz w:val="32"/>
          <w:szCs w:val="32"/>
        </w:rPr>
        <w:t xml:space="preserve"> </w:t>
      </w:r>
      <w:r w:rsidR="00D365EF">
        <w:rPr>
          <w:sz w:val="32"/>
          <w:szCs w:val="32"/>
        </w:rPr>
        <w:br/>
      </w:r>
      <w:r w:rsidR="00D365EF">
        <w:rPr>
          <w:rFonts w:hint="eastAsia"/>
          <w:color w:val="FF0000"/>
          <w:sz w:val="32"/>
          <w:szCs w:val="32"/>
        </w:rPr>
        <w:t>添加闲徕钻石需要提供闲徕app 主包名称，用户ID</w:t>
      </w:r>
      <w:r w:rsidR="00B1660D">
        <w:rPr>
          <w:rFonts w:hint="eastAsia"/>
          <w:color w:val="FF0000"/>
          <w:sz w:val="32"/>
          <w:szCs w:val="32"/>
        </w:rPr>
        <w:t>信息</w:t>
      </w:r>
    </w:p>
    <w:p w14:paraId="713BEB15" w14:textId="0ED9A1F6" w:rsidR="001469F2" w:rsidRDefault="0060349A" w:rsidP="00E375DE">
      <w:pPr>
        <w:rPr>
          <w:sz w:val="32"/>
          <w:szCs w:val="32"/>
        </w:rPr>
      </w:pPr>
    </w:p>
    <w:p w14:paraId="22B6666A" w14:textId="77777777" w:rsidR="00E375DE" w:rsidRDefault="00E375DE" w:rsidP="00E375DE">
      <w:pPr>
        <w:rPr>
          <w:color w:val="FF0000"/>
          <w:sz w:val="32"/>
          <w:szCs w:val="32"/>
        </w:rPr>
      </w:pPr>
      <w:r w:rsidRPr="00E375DE">
        <w:rPr>
          <w:rFonts w:hint="eastAsia"/>
          <w:color w:val="FF0000"/>
          <w:sz w:val="32"/>
          <w:szCs w:val="32"/>
        </w:rPr>
        <w:t>优化相关</w:t>
      </w:r>
    </w:p>
    <w:p w14:paraId="4A83A5A2" w14:textId="77777777" w:rsidR="00483A39" w:rsidRDefault="00483A39" w:rsidP="00483A39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483A39">
        <w:rPr>
          <w:rFonts w:hint="eastAsia"/>
          <w:sz w:val="32"/>
          <w:szCs w:val="32"/>
        </w:rPr>
        <w:t>drawcall 优化，计算drawcall工具脚本</w:t>
      </w:r>
      <w:r w:rsidRPr="00483A39">
        <w:rPr>
          <w:sz w:val="32"/>
          <w:szCs w:val="32"/>
        </w:rPr>
        <w:br/>
      </w:r>
      <w:r w:rsidR="0000740D">
        <w:rPr>
          <w:rFonts w:hint="eastAsia"/>
          <w:sz w:val="32"/>
          <w:szCs w:val="32"/>
        </w:rPr>
        <w:t>a.</w:t>
      </w:r>
      <w:r w:rsidRPr="00483A39">
        <w:rPr>
          <w:rFonts w:hint="eastAsia"/>
          <w:sz w:val="32"/>
          <w:szCs w:val="32"/>
        </w:rPr>
        <w:t>CheckRunSceneRes</w:t>
      </w:r>
      <w:r>
        <w:rPr>
          <w:rFonts w:hint="eastAsia"/>
          <w:sz w:val="32"/>
          <w:szCs w:val="32"/>
        </w:rPr>
        <w:t>.ts</w:t>
      </w:r>
    </w:p>
    <w:p w14:paraId="37760960" w14:textId="77777777" w:rsidR="00483A39" w:rsidRPr="00483A39" w:rsidRDefault="00483A39" w:rsidP="00483A39">
      <w:pPr>
        <w:pStyle w:val="a3"/>
        <w:ind w:left="36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脚本弊端</w:t>
      </w:r>
      <w:r>
        <w:rPr>
          <w:sz w:val="32"/>
          <w:szCs w:val="32"/>
        </w:rPr>
        <w:br/>
      </w:r>
      <w:r w:rsidR="0000740D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混合模式并没有计算</w:t>
      </w:r>
      <w:r w:rsidR="0000740D">
        <w:rPr>
          <w:rFonts w:hint="eastAsia"/>
          <w:sz w:val="32"/>
          <w:szCs w:val="32"/>
        </w:rPr>
        <w:t>，因为无论是不是同一纹理，只要使用混合模式就会打断合批</w:t>
      </w:r>
    </w:p>
    <w:p w14:paraId="46527354" w14:textId="77777777" w:rsidR="00483A39" w:rsidRDefault="0000740D" w:rsidP="0000740D">
      <w:pPr>
        <w:ind w:firstLine="360"/>
        <w:rPr>
          <w:sz w:val="32"/>
          <w:szCs w:val="32"/>
        </w:rPr>
      </w:pPr>
      <w:r>
        <w:rPr>
          <w:rFonts w:hint="eastAsia"/>
          <w:sz w:val="32"/>
          <w:szCs w:val="32"/>
        </w:rPr>
        <w:t>b.</w:t>
      </w:r>
      <w:r w:rsidR="00483A39" w:rsidRPr="00483A39">
        <w:rPr>
          <w:rFonts w:hint="eastAsia"/>
          <w:sz w:val="32"/>
          <w:szCs w:val="32"/>
        </w:rPr>
        <w:t>DrawCallComHelper</w:t>
      </w:r>
    </w:p>
    <w:p w14:paraId="641F33FB" w14:textId="49CF7A36" w:rsidR="00735E0C" w:rsidRPr="00735E0C" w:rsidRDefault="002915F3" w:rsidP="00735E0C">
      <w:pPr>
        <w:widowControl/>
        <w:ind w:firstLine="4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此脚本只是提供了一些虚拟的的</w:t>
      </w:r>
      <w:r w:rsidR="0000740D">
        <w:rPr>
          <w:rFonts w:hint="eastAsia"/>
          <w:sz w:val="32"/>
          <w:szCs w:val="32"/>
        </w:rPr>
        <w:t>绑定关系，提供一些跟随动画 位置变化，显隐策略等。</w:t>
      </w:r>
      <w:r w:rsidR="00735E0C">
        <w:rPr>
          <w:sz w:val="32"/>
          <w:szCs w:val="32"/>
        </w:rPr>
        <w:br/>
      </w:r>
      <w:r w:rsidR="00735E0C">
        <w:rPr>
          <w:rFonts w:hint="eastAsia"/>
          <w:color w:val="FF0000"/>
          <w:sz w:val="32"/>
          <w:szCs w:val="32"/>
        </w:rPr>
        <w:t xml:space="preserve">   </w:t>
      </w:r>
      <w:r w:rsidR="00735E0C" w:rsidRPr="00735E0C">
        <w:rPr>
          <w:color w:val="FF0000"/>
          <w:sz w:val="32"/>
          <w:szCs w:val="32"/>
        </w:rPr>
        <w:t>dra</w:t>
      </w:r>
      <w:r w:rsidR="00735E0C" w:rsidRPr="00735E0C">
        <w:rPr>
          <w:rFonts w:hint="eastAsia"/>
          <w:color w:val="FF0000"/>
          <w:sz w:val="32"/>
          <w:szCs w:val="32"/>
        </w:rPr>
        <w:t>wcall优化思路（业务层）</w:t>
      </w:r>
      <w:r w:rsidR="00735E0C">
        <w:rPr>
          <w:sz w:val="32"/>
          <w:szCs w:val="32"/>
        </w:rPr>
        <w:br/>
      </w:r>
      <w:r w:rsidR="00735E0C">
        <w:rPr>
          <w:rFonts w:ascii="Times New Roman" w:eastAsia="Times New Roman" w:hAnsi="Times New Roman" w:cs="Times New Roman" w:hint="eastAsia"/>
          <w:kern w:val="0"/>
        </w:rPr>
        <w:t xml:space="preserve">    </w:t>
      </w:r>
      <w:r w:rsidR="00735E0C" w:rsidRPr="00735E0C">
        <w:rPr>
          <w:sz w:val="32"/>
          <w:szCs w:val="32"/>
        </w:rPr>
        <w:t>a.碎图合成大图（texture packer , auto Atlas自动图集）</w:t>
      </w:r>
    </w:p>
    <w:p w14:paraId="1C1A158D" w14:textId="77777777" w:rsidR="00735E0C" w:rsidRPr="00735E0C" w:rsidRDefault="00735E0C" w:rsidP="00735E0C">
      <w:pPr>
        <w:widowControl/>
        <w:ind w:firstLine="420"/>
        <w:jc w:val="left"/>
        <w:rPr>
          <w:sz w:val="32"/>
          <w:szCs w:val="32"/>
        </w:rPr>
      </w:pPr>
      <w:r w:rsidRPr="00735E0C">
        <w:rPr>
          <w:sz w:val="32"/>
          <w:szCs w:val="32"/>
        </w:rPr>
        <w:t>b.开启动态合图功能（需要在creator 项目设置中添加Dynamic Atlas模块 , 特别注意: ETC和PVR 压缩格式不支持动态合图，而且动态合图的对碎图尺寸也是有限制的，引擎底层写的是512*512，可以自行修改）</w:t>
      </w:r>
    </w:p>
    <w:p w14:paraId="2FB9953F" w14:textId="4F1BBF22" w:rsidR="00735E0C" w:rsidRPr="00735E0C" w:rsidRDefault="00735E0C" w:rsidP="00735E0C">
      <w:pPr>
        <w:widowControl/>
        <w:ind w:firstLine="420"/>
        <w:jc w:val="left"/>
        <w:rPr>
          <w:sz w:val="32"/>
          <w:szCs w:val="32"/>
        </w:rPr>
      </w:pPr>
      <w:r w:rsidRPr="00735E0C">
        <w:rPr>
          <w:sz w:val="32"/>
          <w:szCs w:val="32"/>
        </w:rPr>
        <w:t>c.减少mask控件的使用</w:t>
      </w:r>
      <w:r w:rsidR="00D951C3">
        <w:rPr>
          <w:rFonts w:hint="eastAsia"/>
          <w:sz w:val="32"/>
          <w:szCs w:val="32"/>
        </w:rPr>
        <w:t>（mask会打断合批）</w:t>
      </w:r>
    </w:p>
    <w:p w14:paraId="7D9F4F40" w14:textId="77777777" w:rsidR="00735E0C" w:rsidRPr="00735E0C" w:rsidRDefault="00735E0C" w:rsidP="00735E0C">
      <w:pPr>
        <w:widowControl/>
        <w:ind w:firstLine="420"/>
        <w:jc w:val="left"/>
        <w:rPr>
          <w:sz w:val="32"/>
          <w:szCs w:val="32"/>
        </w:rPr>
      </w:pPr>
      <w:r w:rsidRPr="00735E0C">
        <w:rPr>
          <w:sz w:val="32"/>
          <w:szCs w:val="32"/>
        </w:rPr>
        <w:t>d.混合模式也会打断drawcall 即使使用的是同一张纹理 也会打断</w:t>
      </w:r>
    </w:p>
    <w:p w14:paraId="63B04162" w14:textId="77777777" w:rsidR="0000740D" w:rsidRDefault="00735E0C" w:rsidP="00735E0C">
      <w:pPr>
        <w:ind w:left="360"/>
        <w:rPr>
          <w:sz w:val="32"/>
          <w:szCs w:val="32"/>
        </w:rPr>
      </w:pPr>
      <w:r>
        <w:rPr>
          <w:rFonts w:hint="eastAsia"/>
          <w:sz w:val="32"/>
          <w:szCs w:val="32"/>
        </w:rPr>
        <w:t>e</w:t>
      </w:r>
      <w:r w:rsidRPr="00735E0C">
        <w:rPr>
          <w:sz w:val="32"/>
          <w:szCs w:val="32"/>
        </w:rPr>
        <w:t>.业务逻辑界面尽量使用同一张图集，组合界面的时候同一个图集的碎图尽量作为相邻接点，这样多个碎图纹理在同一图集的话就只会占一次draw call</w:t>
      </w:r>
    </w:p>
    <w:p w14:paraId="7BC9459C" w14:textId="6088BAFB" w:rsidR="0000740D" w:rsidRDefault="0000740D" w:rsidP="0000740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2.图片压缩ETC</w:t>
      </w:r>
      <w:r w:rsidR="003B765B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和PVR压缩</w:t>
      </w:r>
      <w:r>
        <w:rPr>
          <w:sz w:val="32"/>
          <w:szCs w:val="32"/>
        </w:rPr>
        <w:br/>
      </w:r>
      <w:r w:rsidR="00735E0C">
        <w:rPr>
          <w:rFonts w:hint="eastAsia"/>
          <w:sz w:val="32"/>
          <w:szCs w:val="32"/>
        </w:rPr>
        <w:t xml:space="preserve">    creator 提供了一些可视化修改 </w:t>
      </w:r>
      <w:r w:rsidR="00735E0C">
        <w:rPr>
          <w:rFonts w:hint="eastAsia"/>
          <w:noProof/>
          <w:sz w:val="32"/>
          <w:szCs w:val="32"/>
        </w:rPr>
        <w:drawing>
          <wp:inline distT="0" distB="0" distL="0" distR="0" wp14:anchorId="738058EC" wp14:editId="1DE03B44">
            <wp:extent cx="4255770" cy="1299210"/>
            <wp:effectExtent l="0" t="0" r="11430" b="0"/>
            <wp:docPr id="1" name="图片 1" descr="/Users/admin/Library/Containers/com.tencent.WeWorkMac/Data/Library/Application Support/WXWork/Temp/ScreenCapture/企业微信截图_cb7cd428-a02c-4907-8c94-2406f72b25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dmin/Library/Containers/com.tencent.WeWorkMac/Data/Library/Application Support/WXWork/Temp/ScreenCapture/企业微信截图_cb7cd428-a02c-4907-8c94-2406f72b25d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E0C">
        <w:rPr>
          <w:sz w:val="32"/>
          <w:szCs w:val="32"/>
        </w:rPr>
        <w:br/>
      </w:r>
      <w:r w:rsidR="00735E0C">
        <w:rPr>
          <w:rFonts w:hint="eastAsia"/>
          <w:sz w:val="32"/>
          <w:szCs w:val="32"/>
        </w:rPr>
        <w:t xml:space="preserve">   我们根据引擎需要的格式修改图片的meta配置文件。</w:t>
      </w:r>
      <w:r w:rsidR="00735E0C">
        <w:rPr>
          <w:sz w:val="32"/>
          <w:szCs w:val="32"/>
        </w:rPr>
        <w:br/>
      </w:r>
      <w:r w:rsidR="00735E0C">
        <w:rPr>
          <w:rFonts w:hint="eastAsia"/>
          <w:sz w:val="32"/>
          <w:szCs w:val="32"/>
        </w:rPr>
        <w:t xml:space="preserve">   脚本工具：tools/</w:t>
      </w:r>
      <w:r w:rsidR="00735E0C" w:rsidRPr="00735E0C">
        <w:t xml:space="preserve"> </w:t>
      </w:r>
      <w:r w:rsidR="00735E0C" w:rsidRPr="00735E0C">
        <w:rPr>
          <w:sz w:val="32"/>
          <w:szCs w:val="32"/>
        </w:rPr>
        <w:t>setH5_Etc1_Pvr.js</w:t>
      </w:r>
      <w:r w:rsidR="00735E0C">
        <w:rPr>
          <w:rFonts w:hint="eastAsia"/>
          <w:sz w:val="32"/>
          <w:szCs w:val="32"/>
        </w:rPr>
        <w:t>(此脚本已经配置到打包机环境</w:t>
      </w:r>
      <w:r w:rsidR="007B13CB">
        <w:rPr>
          <w:rFonts w:hint="eastAsia"/>
          <w:sz w:val="32"/>
          <w:szCs w:val="32"/>
        </w:rPr>
        <w:t>（jenkins）</w:t>
      </w:r>
      <w:r w:rsidR="00735E0C">
        <w:rPr>
          <w:rFonts w:hint="eastAsia"/>
          <w:sz w:val="32"/>
          <w:szCs w:val="32"/>
        </w:rPr>
        <w:t>，也可自己调试使用，执行前最好关闭creator 编辑器)</w:t>
      </w:r>
      <w:r w:rsidR="006B7824">
        <w:rPr>
          <w:sz w:val="32"/>
          <w:szCs w:val="32"/>
        </w:rPr>
        <w:br/>
      </w:r>
      <w:r w:rsidR="006B7824" w:rsidRPr="006B7824">
        <w:rPr>
          <w:rFonts w:hint="eastAsia"/>
          <w:color w:val="FF0000"/>
          <w:sz w:val="32"/>
          <w:szCs w:val="32"/>
        </w:rPr>
        <w:t>大数据打点</w:t>
      </w:r>
    </w:p>
    <w:p w14:paraId="690DC6AE" w14:textId="7C16E136" w:rsidR="006B7824" w:rsidRPr="00483A39" w:rsidRDefault="006B7824" w:rsidP="00CE089D">
      <w:pPr>
        <w:ind w:firstLine="420"/>
        <w:rPr>
          <w:sz w:val="32"/>
          <w:szCs w:val="32"/>
        </w:rPr>
      </w:pPr>
      <w:r>
        <w:rPr>
          <w:rFonts w:hint="eastAsia"/>
          <w:sz w:val="32"/>
          <w:szCs w:val="32"/>
        </w:rPr>
        <w:t>与孙春生对接</w:t>
      </w:r>
      <w:r w:rsidR="004D3EAA">
        <w:rPr>
          <w:rFonts w:hint="eastAsia"/>
          <w:sz w:val="32"/>
          <w:szCs w:val="32"/>
        </w:rPr>
        <w:t>，详情见</w:t>
      </w:r>
      <w:r w:rsidR="00B51815">
        <w:rPr>
          <w:rFonts w:hint="eastAsia"/>
          <w:sz w:val="32"/>
          <w:szCs w:val="32"/>
        </w:rPr>
        <w:t>文件夹中大数据打点相关</w:t>
      </w:r>
      <w:r w:rsidR="004D3EAA">
        <w:rPr>
          <w:rFonts w:hint="eastAsia"/>
          <w:sz w:val="32"/>
          <w:szCs w:val="32"/>
        </w:rPr>
        <w:t>文档</w:t>
      </w:r>
      <w:r w:rsidR="00B51815">
        <w:rPr>
          <w:rFonts w:hint="eastAsia"/>
          <w:sz w:val="32"/>
          <w:szCs w:val="32"/>
        </w:rPr>
        <w:t>（工程下的</w:t>
      </w:r>
      <w:r w:rsidR="00B51815" w:rsidRPr="00B51815">
        <w:rPr>
          <w:sz w:val="32"/>
          <w:szCs w:val="32"/>
        </w:rPr>
        <w:t>H5DotSDK.js</w:t>
      </w:r>
      <w:r w:rsidR="00B51815">
        <w:rPr>
          <w:rFonts w:hint="eastAsia"/>
          <w:sz w:val="32"/>
          <w:szCs w:val="32"/>
        </w:rPr>
        <w:t>文件）</w:t>
      </w:r>
      <w:r w:rsidR="00AC47A8">
        <w:rPr>
          <w:rFonts w:hint="eastAsia"/>
          <w:sz w:val="32"/>
          <w:szCs w:val="32"/>
        </w:rPr>
        <w:t>（其实可以删除此文件</w:t>
      </w:r>
      <w:r w:rsidR="00EF154E">
        <w:rPr>
          <w:rFonts w:hint="eastAsia"/>
          <w:sz w:val="32"/>
          <w:szCs w:val="32"/>
        </w:rPr>
        <w:t>改成</w:t>
      </w:r>
      <w:r w:rsidR="00AC47A8">
        <w:rPr>
          <w:rFonts w:hint="eastAsia"/>
          <w:sz w:val="32"/>
          <w:szCs w:val="32"/>
        </w:rPr>
        <w:t>下载js代码形式减少维护成本）</w:t>
      </w:r>
      <w:r w:rsidR="00AC0093">
        <w:rPr>
          <w:sz w:val="32"/>
          <w:szCs w:val="32"/>
        </w:rPr>
        <w:br/>
      </w:r>
      <w:r w:rsidR="00AC0093">
        <w:rPr>
          <w:sz w:val="32"/>
          <w:szCs w:val="32"/>
        </w:rPr>
        <w:br/>
      </w:r>
      <w:r w:rsidR="00AC0093" w:rsidRPr="00AC0093">
        <w:rPr>
          <w:rFonts w:hint="eastAsia"/>
          <w:color w:val="FF0000"/>
          <w:sz w:val="32"/>
          <w:szCs w:val="32"/>
        </w:rPr>
        <w:t>美术资源调整</w:t>
      </w:r>
      <w:r>
        <w:rPr>
          <w:sz w:val="32"/>
          <w:szCs w:val="32"/>
        </w:rPr>
        <w:br/>
      </w:r>
      <w:r w:rsidR="00AC0093">
        <w:rPr>
          <w:rFonts w:hint="eastAsia"/>
          <w:sz w:val="32"/>
          <w:szCs w:val="32"/>
        </w:rPr>
        <w:tab/>
        <w:t>H5图片压缩工作分为两个方向：</w:t>
      </w:r>
      <w:r w:rsidR="00AC0093">
        <w:rPr>
          <w:sz w:val="32"/>
          <w:szCs w:val="32"/>
        </w:rPr>
        <w:br/>
      </w:r>
      <w:r w:rsidR="00AC0093">
        <w:rPr>
          <w:sz w:val="32"/>
          <w:szCs w:val="32"/>
        </w:rPr>
        <w:tab/>
        <w:t>1.</w:t>
      </w:r>
      <w:r w:rsidR="00AC0093">
        <w:rPr>
          <w:rFonts w:hint="eastAsia"/>
          <w:sz w:val="32"/>
          <w:szCs w:val="32"/>
        </w:rPr>
        <w:t>美术缩小图片尺寸，程序放大 （几乎所有的比例都是1：1.5放大）。并且美术删除了很多可复用spine动画，做的更通用了一些。</w:t>
      </w:r>
      <w:r w:rsidR="00AC0093">
        <w:rPr>
          <w:sz w:val="32"/>
          <w:szCs w:val="32"/>
        </w:rPr>
        <w:br/>
      </w:r>
      <w:r w:rsidR="00AC0093">
        <w:rPr>
          <w:sz w:val="32"/>
          <w:szCs w:val="32"/>
        </w:rPr>
        <w:tab/>
        <w:t>2.</w:t>
      </w:r>
      <w:r w:rsidR="00AC0093">
        <w:rPr>
          <w:rFonts w:hint="eastAsia"/>
          <w:sz w:val="32"/>
          <w:szCs w:val="32"/>
        </w:rPr>
        <w:t>程序这边对图片的压缩方式ETC1 和PVR 两种格式</w:t>
      </w:r>
      <w:r w:rsidR="00AC0093">
        <w:rPr>
          <w:sz w:val="32"/>
          <w:szCs w:val="32"/>
        </w:rPr>
        <w:br/>
      </w:r>
      <w:r w:rsidR="00AC0093">
        <w:rPr>
          <w:sz w:val="32"/>
          <w:szCs w:val="32"/>
        </w:rPr>
        <w:br/>
      </w:r>
      <w:r w:rsidR="00AC0093">
        <w:rPr>
          <w:rFonts w:hint="eastAsia"/>
          <w:sz w:val="32"/>
          <w:szCs w:val="32"/>
        </w:rPr>
        <w:t>以上两点可能会导致合并app_release 分支时冲突，需要自己做好取舍手动解决。</w:t>
      </w:r>
    </w:p>
    <w:sectPr w:rsidR="006B7824" w:rsidRPr="00483A39" w:rsidSect="00E333E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4127F"/>
    <w:multiLevelType w:val="hybridMultilevel"/>
    <w:tmpl w:val="A166514C"/>
    <w:lvl w:ilvl="0" w:tplc="F36AC7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DE"/>
    <w:rsid w:val="0000740D"/>
    <w:rsid w:val="00266CC0"/>
    <w:rsid w:val="002915F3"/>
    <w:rsid w:val="002D23E2"/>
    <w:rsid w:val="00351F4F"/>
    <w:rsid w:val="003B0B86"/>
    <w:rsid w:val="003B765B"/>
    <w:rsid w:val="003E7CD8"/>
    <w:rsid w:val="00483A39"/>
    <w:rsid w:val="004D3EAA"/>
    <w:rsid w:val="0060349A"/>
    <w:rsid w:val="00603A68"/>
    <w:rsid w:val="006B7824"/>
    <w:rsid w:val="006F11E8"/>
    <w:rsid w:val="00703BC6"/>
    <w:rsid w:val="00735E0C"/>
    <w:rsid w:val="007B13CB"/>
    <w:rsid w:val="008C6398"/>
    <w:rsid w:val="009A0336"/>
    <w:rsid w:val="009B17E1"/>
    <w:rsid w:val="00A70047"/>
    <w:rsid w:val="00AC0093"/>
    <w:rsid w:val="00AC47A8"/>
    <w:rsid w:val="00B1660D"/>
    <w:rsid w:val="00B51815"/>
    <w:rsid w:val="00CC00C4"/>
    <w:rsid w:val="00CE089D"/>
    <w:rsid w:val="00D365EF"/>
    <w:rsid w:val="00D951C3"/>
    <w:rsid w:val="00E333E2"/>
    <w:rsid w:val="00E375DE"/>
    <w:rsid w:val="00E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2D3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231</Words>
  <Characters>1321</Characters>
  <Application>Microsoft Macintosh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2021-02-03T01:56:00Z</dcterms:created>
  <dcterms:modified xsi:type="dcterms:W3CDTF">2021-02-24T03:50:00Z</dcterms:modified>
</cp:coreProperties>
</file>