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8"/>
        <w:tblpPr w:leftFromText="180" w:rightFromText="180" w:vertAnchor="text" w:horzAnchor="margin" w:tblpY="7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31"/>
        <w:gridCol w:w="5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微软雅黑" w:hAnsi="微软雅黑" w:eastAsia="微软雅黑"/>
                <w:color w:val="000000" w:themeColor="text1"/>
                <w:kern w:val="0"/>
                <w:sz w:val="20"/>
                <w:szCs w:val="20"/>
                <w14:textFill>
                  <w14:solidFill>
                    <w14:schemeClr w14:val="tx1"/>
                  </w14:solidFill>
                </w14:textFill>
              </w:rPr>
            </w:pPr>
            <w:r>
              <w:rPr>
                <w:rFonts w:hint="eastAsia" w:ascii="微软雅黑" w:hAnsi="微软雅黑" w:eastAsia="微软雅黑"/>
                <w:color w:val="000000" w:themeColor="text1"/>
                <w:kern w:val="0"/>
                <w:sz w:val="20"/>
                <w:szCs w:val="20"/>
                <w14:textFill>
                  <w14:solidFill>
                    <w14:schemeClr w14:val="tx1"/>
                  </w14:solidFill>
                </w14:textFill>
              </w:rPr>
              <w:t>负责</w:t>
            </w:r>
            <w:r>
              <w:rPr>
                <w:rFonts w:ascii="微软雅黑" w:hAnsi="微软雅黑" w:eastAsia="微软雅黑"/>
                <w:color w:val="000000" w:themeColor="text1"/>
                <w:kern w:val="0"/>
                <w:sz w:val="20"/>
                <w:szCs w:val="20"/>
                <w14:textFill>
                  <w14:solidFill>
                    <w14:schemeClr w14:val="tx1"/>
                  </w14:solidFill>
                </w14:textFill>
              </w:rPr>
              <w:t>人</w:t>
            </w:r>
          </w:p>
        </w:tc>
        <w:tc>
          <w:tcPr>
            <w:tcW w:w="1331" w:type="dxa"/>
          </w:tcPr>
          <w:p>
            <w:pPr>
              <w:rPr>
                <w:rFonts w:ascii="微软雅黑" w:hAnsi="微软雅黑" w:eastAsia="微软雅黑"/>
                <w:color w:val="000000" w:themeColor="text1"/>
                <w:kern w:val="0"/>
                <w:sz w:val="20"/>
                <w:szCs w:val="20"/>
                <w14:textFill>
                  <w14:solidFill>
                    <w14:schemeClr w14:val="tx1"/>
                  </w14:solidFill>
                </w14:textFill>
              </w:rPr>
            </w:pPr>
            <w:r>
              <w:rPr>
                <w:rFonts w:hint="eastAsia" w:ascii="微软雅黑" w:hAnsi="微软雅黑" w:eastAsia="微软雅黑"/>
                <w:color w:val="000000" w:themeColor="text1"/>
                <w:kern w:val="0"/>
                <w:sz w:val="20"/>
                <w:szCs w:val="20"/>
                <w14:textFill>
                  <w14:solidFill>
                    <w14:schemeClr w14:val="tx1"/>
                  </w14:solidFill>
                </w14:textFill>
              </w:rPr>
              <w:t>更新</w:t>
            </w:r>
            <w:r>
              <w:rPr>
                <w:rFonts w:ascii="微软雅黑" w:hAnsi="微软雅黑" w:eastAsia="微软雅黑"/>
                <w:color w:val="000000" w:themeColor="text1"/>
                <w:kern w:val="0"/>
                <w:sz w:val="20"/>
                <w:szCs w:val="20"/>
                <w14:textFill>
                  <w14:solidFill>
                    <w14:schemeClr w14:val="tx1"/>
                  </w14:solidFill>
                </w14:textFill>
              </w:rPr>
              <w:t>时间</w:t>
            </w:r>
          </w:p>
        </w:tc>
        <w:tc>
          <w:tcPr>
            <w:tcW w:w="5615" w:type="dxa"/>
          </w:tcPr>
          <w:p>
            <w:pPr>
              <w:rPr>
                <w:rFonts w:ascii="微软雅黑" w:hAnsi="微软雅黑" w:eastAsia="微软雅黑"/>
                <w:color w:val="000000" w:themeColor="text1"/>
                <w:kern w:val="0"/>
                <w:sz w:val="20"/>
                <w:szCs w:val="20"/>
                <w14:textFill>
                  <w14:solidFill>
                    <w14:schemeClr w14:val="tx1"/>
                  </w14:solidFill>
                </w14:textFill>
              </w:rPr>
            </w:pPr>
            <w:r>
              <w:rPr>
                <w:rFonts w:hint="eastAsia" w:ascii="微软雅黑" w:hAnsi="微软雅黑" w:eastAsia="微软雅黑"/>
                <w:color w:val="000000" w:themeColor="text1"/>
                <w:kern w:val="0"/>
                <w:sz w:val="20"/>
                <w:szCs w:val="20"/>
                <w14:textFill>
                  <w14:solidFill>
                    <w14:schemeClr w14:val="tx1"/>
                  </w14:solidFill>
                </w14:textFill>
              </w:rPr>
              <w:t>更新</w:t>
            </w:r>
            <w:r>
              <w:rPr>
                <w:rFonts w:ascii="微软雅黑" w:hAnsi="微软雅黑" w:eastAsia="微软雅黑"/>
                <w:color w:val="000000" w:themeColor="text1"/>
                <w:kern w:val="0"/>
                <w:sz w:val="20"/>
                <w:szCs w:val="20"/>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pPr>
              <w:rPr>
                <w:rFonts w:ascii="微软雅黑" w:hAnsi="微软雅黑" w:eastAsia="微软雅黑"/>
                <w:color w:val="000000" w:themeColor="text1"/>
                <w:kern w:val="0"/>
                <w:sz w:val="20"/>
                <w:szCs w:val="20"/>
                <w14:textFill>
                  <w14:solidFill>
                    <w14:schemeClr w14:val="tx1"/>
                  </w14:solidFill>
                </w14:textFill>
              </w:rPr>
            </w:pPr>
          </w:p>
        </w:tc>
        <w:tc>
          <w:tcPr>
            <w:tcW w:w="1331" w:type="dxa"/>
          </w:tcPr>
          <w:p>
            <w:pPr>
              <w:rPr>
                <w:rFonts w:ascii="微软雅黑" w:hAnsi="微软雅黑" w:eastAsia="微软雅黑"/>
                <w:color w:val="000000" w:themeColor="text1"/>
                <w:kern w:val="0"/>
                <w:sz w:val="20"/>
                <w:szCs w:val="20"/>
                <w14:textFill>
                  <w14:solidFill>
                    <w14:schemeClr w14:val="tx1"/>
                  </w14:solidFill>
                </w14:textFill>
              </w:rPr>
            </w:pPr>
          </w:p>
        </w:tc>
        <w:tc>
          <w:tcPr>
            <w:tcW w:w="5615" w:type="dxa"/>
          </w:tcPr>
          <w:p>
            <w:pPr>
              <w:rPr>
                <w:rFonts w:ascii="微软雅黑" w:hAnsi="微软雅黑" w:eastAsia="微软雅黑"/>
                <w:color w:val="000000" w:themeColor="text1"/>
                <w:kern w:val="0"/>
                <w:sz w:val="20"/>
                <w:szCs w:val="21"/>
                <w14:textFill>
                  <w14:solidFill>
                    <w14:schemeClr w14:val="tx1"/>
                  </w14:solidFill>
                </w14:textFill>
              </w:rPr>
            </w:pPr>
          </w:p>
        </w:tc>
      </w:tr>
    </w:tbl>
    <w:sdt>
      <w:sdtPr>
        <w:rPr>
          <w:rFonts w:ascii="微软雅黑" w:hAnsi="微软雅黑" w:eastAsia="微软雅黑"/>
          <w:color w:val="000000" w:themeColor="text1"/>
          <w:lang w:val="zh-CN"/>
          <w14:textFill>
            <w14:solidFill>
              <w14:schemeClr w14:val="tx1"/>
            </w14:solidFill>
          </w14:textFill>
        </w:rPr>
        <w:id w:val="0"/>
      </w:sdtPr>
      <w:sdtEndPr>
        <w:rPr>
          <w:rFonts w:ascii="微软雅黑" w:hAnsi="微软雅黑" w:eastAsia="微软雅黑"/>
          <w:b/>
          <w:bCs/>
          <w:color w:val="000000" w:themeColor="text1"/>
          <w:lang w:val="zh-CN"/>
          <w14:textFill>
            <w14:solidFill>
              <w14:schemeClr w14:val="tx1"/>
            </w14:solidFill>
          </w14:textFill>
        </w:rPr>
      </w:sdtEndPr>
      <w:sdtContent>
        <w:p>
          <w:pPr>
            <w:snapToGrid w:val="0"/>
            <w:jc w:val="center"/>
            <w:rPr>
              <w:rFonts w:ascii="微软雅黑" w:hAnsi="微软雅黑" w:eastAsia="微软雅黑"/>
              <w:b/>
              <w:color w:val="000000" w:themeColor="text1"/>
              <w:sz w:val="44"/>
              <w:szCs w:val="44"/>
              <w14:textFill>
                <w14:solidFill>
                  <w14:schemeClr w14:val="tx1"/>
                </w14:solidFill>
              </w14:textFill>
            </w:rPr>
          </w:pPr>
          <w:r>
            <w:rPr>
              <w:rFonts w:hint="eastAsia" w:ascii="微软雅黑" w:hAnsi="微软雅黑" w:eastAsia="微软雅黑"/>
              <w:b/>
              <w:color w:val="000000" w:themeColor="text1"/>
              <w:sz w:val="44"/>
              <w:szCs w:val="44"/>
              <w14:textFill>
                <w14:solidFill>
                  <w14:schemeClr w14:val="tx1"/>
                </w14:solidFill>
              </w14:textFill>
            </w:rPr>
            <w:t>特殊鱼—</w:t>
          </w:r>
          <w:r>
            <w:rPr>
              <w:rFonts w:ascii="微软雅黑" w:hAnsi="微软雅黑" w:eastAsia="微软雅黑"/>
              <w:b/>
              <w:color w:val="000000" w:themeColor="text1"/>
              <w:sz w:val="44"/>
              <w:szCs w:val="44"/>
              <w:lang w:eastAsia="zh-Hans"/>
              <w14:textFill>
                <w14:solidFill>
                  <w14:schemeClr w14:val="tx1"/>
                </w14:solidFill>
              </w14:textFill>
            </w:rPr>
            <w:t>诛仙剑</w:t>
          </w:r>
        </w:p>
        <w:p>
          <w:pPr>
            <w:pStyle w:val="11"/>
            <w:tabs>
              <w:tab w:val="left" w:pos="630"/>
              <w:tab w:val="right" w:leader="dot" w:pos="8296"/>
            </w:tabs>
            <w:rPr>
              <w:rFonts w:ascii="微软雅黑" w:hAnsi="微软雅黑" w:eastAsia="微软雅黑" w:cstheme="minorBidi"/>
              <w:kern w:val="2"/>
              <w:sz w:val="21"/>
            </w:rPr>
          </w:pPr>
          <w:r>
            <w:rPr>
              <w:rFonts w:ascii="微软雅黑" w:hAnsi="微软雅黑" w:eastAsia="微软雅黑"/>
              <w:color w:val="000000" w:themeColor="text1"/>
              <w14:textFill>
                <w14:solidFill>
                  <w14:schemeClr w14:val="tx1"/>
                </w14:solidFill>
              </w14:textFill>
            </w:rPr>
            <w:fldChar w:fldCharType="begin"/>
          </w:r>
          <w:r>
            <w:rPr>
              <w:rFonts w:ascii="微软雅黑" w:hAnsi="微软雅黑" w:eastAsia="微软雅黑"/>
              <w:color w:val="000000" w:themeColor="text1"/>
              <w14:textFill>
                <w14:solidFill>
                  <w14:schemeClr w14:val="tx1"/>
                </w14:solidFill>
              </w14:textFill>
            </w:rPr>
            <w:instrText xml:space="preserve"> TOC \o "1-3" \h \z \u </w:instrText>
          </w:r>
          <w:r>
            <w:rPr>
              <w:rFonts w:ascii="微软雅黑" w:hAnsi="微软雅黑" w:eastAsia="微软雅黑"/>
              <w:color w:val="000000" w:themeColor="text1"/>
              <w14:textFill>
                <w14:solidFill>
                  <w14:schemeClr w14:val="tx1"/>
                </w14:solidFill>
              </w14:textFill>
            </w:rPr>
            <w:fldChar w:fldCharType="separate"/>
          </w:r>
          <w:r>
            <w:fldChar w:fldCharType="begin"/>
          </w:r>
          <w:r>
            <w:instrText xml:space="preserve"> HYPERLINK \l "_Toc68604742" </w:instrText>
          </w:r>
          <w:r>
            <w:fldChar w:fldCharType="separate"/>
          </w:r>
          <w:r>
            <w:rPr>
              <w:rStyle w:val="15"/>
              <w:rFonts w:ascii="微软雅黑" w:hAnsi="微软雅黑" w:eastAsia="微软雅黑"/>
            </w:rPr>
            <w:t>1、</w:t>
          </w:r>
          <w:r>
            <w:rPr>
              <w:rFonts w:ascii="微软雅黑" w:hAnsi="微软雅黑" w:eastAsia="微软雅黑" w:cstheme="minorBidi"/>
              <w:kern w:val="2"/>
              <w:sz w:val="21"/>
            </w:rPr>
            <w:tab/>
          </w:r>
          <w:r>
            <w:rPr>
              <w:rStyle w:val="15"/>
              <w:rFonts w:ascii="微软雅黑" w:hAnsi="微软雅黑" w:eastAsia="微软雅黑"/>
            </w:rPr>
            <w:t>特殊鱼说明</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_Toc68604742 \h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fldChar w:fldCharType="end"/>
          </w:r>
        </w:p>
        <w:p>
          <w:pPr>
            <w:pStyle w:val="11"/>
            <w:tabs>
              <w:tab w:val="left" w:pos="630"/>
              <w:tab w:val="right" w:leader="dot" w:pos="8296"/>
            </w:tabs>
            <w:rPr>
              <w:rFonts w:ascii="微软雅黑" w:hAnsi="微软雅黑" w:eastAsia="微软雅黑" w:cstheme="minorBidi"/>
              <w:kern w:val="2"/>
              <w:sz w:val="21"/>
            </w:rPr>
          </w:pPr>
          <w:r>
            <w:fldChar w:fldCharType="begin"/>
          </w:r>
          <w:r>
            <w:instrText xml:space="preserve"> HYPERLINK \l "_Toc68604743" </w:instrText>
          </w:r>
          <w:r>
            <w:fldChar w:fldCharType="separate"/>
          </w:r>
          <w:r>
            <w:rPr>
              <w:rStyle w:val="15"/>
              <w:rFonts w:ascii="微软雅黑" w:hAnsi="微软雅黑" w:eastAsia="微软雅黑"/>
            </w:rPr>
            <w:t>2、</w:t>
          </w:r>
          <w:r>
            <w:rPr>
              <w:rFonts w:ascii="微软雅黑" w:hAnsi="微软雅黑" w:eastAsia="微软雅黑" w:cstheme="minorBidi"/>
              <w:kern w:val="2"/>
              <w:sz w:val="21"/>
            </w:rPr>
            <w:tab/>
          </w:r>
          <w:r>
            <w:rPr>
              <w:rStyle w:val="15"/>
              <w:rFonts w:ascii="微软雅黑" w:hAnsi="微软雅黑" w:eastAsia="微软雅黑"/>
            </w:rPr>
            <w:t>火箭鲨</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_Toc68604743 \h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fldChar w:fldCharType="end"/>
          </w:r>
        </w:p>
        <w:p>
          <w:pPr>
            <w:pStyle w:val="12"/>
            <w:tabs>
              <w:tab w:val="right" w:leader="dot" w:pos="8296"/>
            </w:tabs>
            <w:rPr>
              <w:rFonts w:ascii="微软雅黑" w:hAnsi="微软雅黑" w:eastAsia="微软雅黑" w:cstheme="minorBidi"/>
              <w:kern w:val="2"/>
              <w:sz w:val="21"/>
            </w:rPr>
          </w:pPr>
          <w:r>
            <w:fldChar w:fldCharType="begin"/>
          </w:r>
          <w:r>
            <w:instrText xml:space="preserve"> HYPERLINK \l "_Toc68604744" </w:instrText>
          </w:r>
          <w:r>
            <w:fldChar w:fldCharType="separate"/>
          </w:r>
          <w:r>
            <w:rPr>
              <w:rStyle w:val="15"/>
              <w:rFonts w:ascii="微软雅黑" w:hAnsi="微软雅黑" w:eastAsia="微软雅黑"/>
            </w:rPr>
            <w:t>2.1动画表现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_Toc68604744 \h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"_Toc68604745" </w:instrText>
          </w:r>
          <w:r>
            <w:fldChar w:fldCharType="separate"/>
          </w:r>
          <w:r>
            <w:rPr>
              <w:rStyle w:val="15"/>
              <w:rFonts w:ascii="微软雅黑" w:hAnsi="微软雅黑" w:eastAsia="微软雅黑"/>
            </w:rPr>
            <w:t>2.1.1模型形象</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_Toc68604745 \h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"_Toc68604746" </w:instrText>
          </w:r>
          <w:r>
            <w:fldChar w:fldCharType="separate"/>
          </w:r>
          <w:r>
            <w:rPr>
              <w:rStyle w:val="15"/>
              <w:rFonts w:ascii="微软雅黑" w:hAnsi="微软雅黑" w:eastAsia="微软雅黑"/>
            </w:rPr>
            <w:t>2.1.2出场动画</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_Toc68604746 \h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"_Toc68604747" </w:instrText>
          </w:r>
          <w:r>
            <w:fldChar w:fldCharType="separate"/>
          </w:r>
          <w:r>
            <w:rPr>
              <w:rStyle w:val="15"/>
              <w:rFonts w:ascii="微软雅黑" w:hAnsi="微软雅黑" w:eastAsia="微软雅黑"/>
            </w:rPr>
            <w:t>2.1.3捕获效果</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_Toc68604747 \h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fldChar w:fldCharType="end"/>
          </w:r>
        </w:p>
        <w:p>
          <w:pPr>
            <w:pStyle w:val="12"/>
            <w:tabs>
              <w:tab w:val="right" w:leader="dot" w:pos="8296"/>
            </w:tabs>
            <w:rPr>
              <w:rFonts w:ascii="微软雅黑" w:hAnsi="微软雅黑" w:eastAsia="微软雅黑" w:cstheme="minorBidi"/>
              <w:kern w:val="2"/>
              <w:sz w:val="21"/>
            </w:rPr>
          </w:pPr>
          <w:r>
            <w:fldChar w:fldCharType="begin"/>
          </w:r>
          <w:r>
            <w:instrText xml:space="preserve"> HYPERLINK \l "_Toc68604748" </w:instrText>
          </w:r>
          <w:r>
            <w:fldChar w:fldCharType="separate"/>
          </w:r>
          <w:r>
            <w:rPr>
              <w:rStyle w:val="15"/>
              <w:rFonts w:ascii="微软雅黑" w:hAnsi="微软雅黑" w:eastAsia="微软雅黑"/>
            </w:rPr>
            <w:t>2.2实现机制</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_Toc68604748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"_Toc68604749" </w:instrText>
          </w:r>
          <w:r>
            <w:fldChar w:fldCharType="separate"/>
          </w:r>
          <w:r>
            <w:rPr>
              <w:rStyle w:val="15"/>
              <w:rFonts w:ascii="微软雅黑" w:hAnsi="微软雅黑" w:eastAsia="微软雅黑"/>
            </w:rPr>
            <w:t>2.2.1参数设定</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_Toc68604749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"_Toc68604750" </w:instrText>
          </w:r>
          <w:r>
            <w:fldChar w:fldCharType="separate"/>
          </w:r>
          <w:r>
            <w:rPr>
              <w:rStyle w:val="15"/>
              <w:rFonts w:ascii="微软雅黑" w:hAnsi="微软雅黑" w:eastAsia="微软雅黑"/>
            </w:rPr>
            <w:t>2.2.2攻击次数随机</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_Toc68604750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"_Toc68604751" </w:instrText>
          </w:r>
          <w:r>
            <w:fldChar w:fldCharType="separate"/>
          </w:r>
          <w:r>
            <w:rPr>
              <w:rStyle w:val="15"/>
              <w:rFonts w:ascii="微软雅黑" w:hAnsi="微软雅黑" w:eastAsia="微软雅黑"/>
            </w:rPr>
            <w:t>2.2.3单次冲撞攻击</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_Toc68604751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"_Toc68604752" </w:instrText>
          </w:r>
          <w:r>
            <w:fldChar w:fldCharType="separate"/>
          </w:r>
          <w:r>
            <w:rPr>
              <w:rStyle w:val="15"/>
              <w:rFonts w:ascii="微软雅黑" w:hAnsi="微软雅黑" w:eastAsia="微软雅黑"/>
              <w:highlight w:val="yellow"/>
            </w:rPr>
            <w:t>2.2.4最终攻击</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_Toc68604752 \h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fldChar w:fldCharType="end"/>
          </w:r>
        </w:p>
        <w:p>
          <w:pPr>
            <w:pStyle w:val="7"/>
            <w:rPr>
              <w:rFonts w:ascii="微软雅黑" w:hAnsi="微软雅黑" w:eastAsia="微软雅黑" w:cstheme="minorBidi"/>
              <w:kern w:val="2"/>
              <w:sz w:val="21"/>
            </w:rPr>
          </w:pPr>
          <w:r>
            <w:fldChar w:fldCharType="begin"/>
          </w:r>
          <w:r>
            <w:instrText xml:space="preserve"> HYPERLINK \l "_Toc68604753" </w:instrText>
          </w:r>
          <w:r>
            <w:fldChar w:fldCharType="separate"/>
          </w:r>
          <w:r>
            <w:rPr>
              <w:rStyle w:val="15"/>
              <w:rFonts w:ascii="微软雅黑" w:hAnsi="微软雅黑" w:eastAsia="微软雅黑"/>
              <w:highlight w:val="yellow"/>
            </w:rPr>
            <w:t>2.2.5攻击路线规则</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_Toc68604753 \h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fldChar w:fldCharType="end"/>
          </w:r>
        </w:p>
        <w:p>
          <w:pPr>
            <w:pStyle w:val="12"/>
            <w:tabs>
              <w:tab w:val="right" w:leader="dot" w:pos="8296"/>
            </w:tabs>
            <w:rPr>
              <w:rFonts w:ascii="微软雅黑" w:hAnsi="微软雅黑" w:eastAsia="微软雅黑" w:cstheme="minorBidi"/>
              <w:kern w:val="2"/>
              <w:sz w:val="21"/>
            </w:rPr>
          </w:pPr>
          <w:r>
            <w:fldChar w:fldCharType="begin"/>
          </w:r>
          <w:r>
            <w:instrText xml:space="preserve"> HYPERLINK \l "_Toc68604754" </w:instrText>
          </w:r>
          <w:r>
            <w:fldChar w:fldCharType="separate"/>
          </w:r>
          <w:r>
            <w:rPr>
              <w:rStyle w:val="15"/>
              <w:rFonts w:ascii="微软雅黑" w:hAnsi="微软雅黑" w:eastAsia="微软雅黑"/>
            </w:rPr>
            <w:t>2.3音乐音效</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_Toc68604754 \h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fldChar w:fldCharType="end"/>
          </w:r>
        </w:p>
        <w:p>
          <w:pPr>
            <w:pStyle w:val="11"/>
            <w:tabs>
              <w:tab w:val="left" w:pos="630"/>
              <w:tab w:val="right" w:leader="dot" w:pos="8296"/>
            </w:tabs>
            <w:rPr>
              <w:rFonts w:ascii="微软雅黑" w:hAnsi="微软雅黑" w:eastAsia="微软雅黑" w:cstheme="minorBidi"/>
              <w:kern w:val="2"/>
              <w:sz w:val="21"/>
            </w:rPr>
          </w:pPr>
          <w:r>
            <w:fldChar w:fldCharType="begin"/>
          </w:r>
          <w:r>
            <w:instrText xml:space="preserve"> HYPERLINK \l "_Toc68604755" </w:instrText>
          </w:r>
          <w:r>
            <w:fldChar w:fldCharType="separate"/>
          </w:r>
          <w:r>
            <w:rPr>
              <w:rStyle w:val="15"/>
              <w:rFonts w:ascii="微软雅黑" w:hAnsi="微软雅黑" w:eastAsia="微软雅黑"/>
            </w:rPr>
            <w:t>3、</w:t>
          </w:r>
          <w:r>
            <w:rPr>
              <w:rFonts w:ascii="微软雅黑" w:hAnsi="微软雅黑" w:eastAsia="微软雅黑" w:cstheme="minorBidi"/>
              <w:kern w:val="2"/>
              <w:sz w:val="21"/>
            </w:rPr>
            <w:tab/>
          </w:r>
          <w:r>
            <w:rPr>
              <w:rStyle w:val="15"/>
              <w:rFonts w:ascii="微软雅黑" w:hAnsi="微软雅黑" w:eastAsia="微软雅黑"/>
            </w:rPr>
            <w:t>异常情况</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_Toc68604755 \h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fldChar w:fldCharType="end"/>
          </w:r>
        </w:p>
        <w:p>
          <w:pPr>
            <w:pStyle w:val="11"/>
            <w:tabs>
              <w:tab w:val="left" w:pos="630"/>
              <w:tab w:val="right" w:leader="dot" w:pos="8296"/>
            </w:tabs>
            <w:rPr>
              <w:rFonts w:ascii="微软雅黑" w:hAnsi="微软雅黑" w:eastAsia="微软雅黑" w:cstheme="minorBidi"/>
              <w:kern w:val="2"/>
              <w:sz w:val="21"/>
            </w:rPr>
          </w:pPr>
          <w:r>
            <w:fldChar w:fldCharType="begin"/>
          </w:r>
          <w:r>
            <w:instrText xml:space="preserve"> HYPERLINK \l "_Toc68604756" </w:instrText>
          </w:r>
          <w:r>
            <w:fldChar w:fldCharType="separate"/>
          </w:r>
          <w:r>
            <w:rPr>
              <w:rStyle w:val="15"/>
              <w:rFonts w:ascii="微软雅黑" w:hAnsi="微软雅黑" w:eastAsia="微软雅黑"/>
            </w:rPr>
            <w:t>4、</w:t>
          </w:r>
          <w:r>
            <w:rPr>
              <w:rFonts w:ascii="微软雅黑" w:hAnsi="微软雅黑" w:eastAsia="微软雅黑" w:cstheme="minorBidi"/>
              <w:kern w:val="2"/>
              <w:sz w:val="21"/>
            </w:rPr>
            <w:tab/>
          </w:r>
          <w:r>
            <w:rPr>
              <w:rStyle w:val="15"/>
              <w:rFonts w:ascii="微软雅黑" w:hAnsi="微软雅黑" w:eastAsia="微软雅黑"/>
            </w:rPr>
            <w:t>数据打点需求</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_Toc68604756 \h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fldChar w:fldCharType="end"/>
          </w:r>
        </w:p>
        <w:p>
          <w:pPr>
            <w:rPr>
              <w:rFonts w:ascii="微软雅黑" w:hAnsi="微软雅黑" w:eastAsia="微软雅黑"/>
              <w:color w:val="000000" w:themeColor="text1"/>
              <w14:textFill>
                <w14:solidFill>
                  <w14:schemeClr w14:val="tx1"/>
                </w14:solidFill>
              </w14:textFill>
            </w:rPr>
          </w:pPr>
          <w:r>
            <w:rPr>
              <w:rFonts w:ascii="微软雅黑" w:hAnsi="微软雅黑" w:eastAsia="微软雅黑"/>
              <w:b/>
              <w:bCs/>
              <w:color w:val="000000" w:themeColor="text1"/>
              <w:lang w:val="zh-CN"/>
              <w14:textFill>
                <w14:solidFill>
                  <w14:schemeClr w14:val="tx1"/>
                </w14:solidFill>
              </w14:textFill>
            </w:rPr>
            <w:fldChar w:fldCharType="end"/>
          </w:r>
        </w:p>
      </w:sdtContent>
    </w:sdt>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jc w:val="center"/>
        <w:rPr>
          <w:rFonts w:ascii="微软雅黑" w:hAnsi="微软雅黑" w:eastAsia="微软雅黑"/>
          <w:b/>
          <w:color w:val="000000" w:themeColor="text1"/>
          <w:sz w:val="44"/>
          <w:szCs w:val="44"/>
          <w14:textFill>
            <w14:solidFill>
              <w14:schemeClr w14:val="tx1"/>
            </w14:solidFill>
          </w14:textFill>
        </w:rPr>
      </w:pPr>
      <w:r>
        <w:rPr>
          <w:rFonts w:hint="eastAsia" w:ascii="微软雅黑" w:hAnsi="微软雅黑" w:eastAsia="微软雅黑"/>
          <w:b/>
          <w:color w:val="000000" w:themeColor="text1"/>
          <w:sz w:val="44"/>
          <w:szCs w:val="44"/>
          <w14:textFill>
            <w14:solidFill>
              <w14:schemeClr w14:val="tx1"/>
            </w14:solidFill>
          </w14:textFill>
        </w:rPr>
        <w:t>特殊鱼—</w:t>
      </w:r>
      <w:r>
        <w:rPr>
          <w:rFonts w:ascii="微软雅黑" w:hAnsi="微软雅黑" w:eastAsia="微软雅黑"/>
          <w:b/>
          <w:color w:val="000000" w:themeColor="text1"/>
          <w:sz w:val="44"/>
          <w:szCs w:val="44"/>
          <w:lang w:eastAsia="zh-Hans"/>
          <w14:textFill>
            <w14:solidFill>
              <w14:schemeClr w14:val="tx1"/>
            </w14:solidFill>
          </w14:textFill>
        </w:rPr>
        <w:t>诛仙剑</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0" w:name="_Toc68604742"/>
      <w:r>
        <w:rPr>
          <w:rFonts w:hint="eastAsia" w:ascii="微软雅黑" w:hAnsi="微软雅黑" w:eastAsia="微软雅黑"/>
          <w:color w:val="000000" w:themeColor="text1"/>
          <w:sz w:val="32"/>
          <w:szCs w:val="32"/>
          <w14:textFill>
            <w14:solidFill>
              <w14:schemeClr w14:val="tx1"/>
            </w14:solidFill>
          </w14:textFill>
        </w:rPr>
        <w:t>特殊鱼</w:t>
      </w:r>
      <w:r>
        <w:rPr>
          <w:rFonts w:ascii="微软雅黑" w:hAnsi="微软雅黑" w:eastAsia="微软雅黑"/>
          <w:color w:val="000000" w:themeColor="text1"/>
          <w:sz w:val="32"/>
          <w:szCs w:val="32"/>
          <w14:textFill>
            <w14:solidFill>
              <w14:schemeClr w14:val="tx1"/>
            </w14:solidFill>
          </w14:textFill>
        </w:rPr>
        <w:t>说明</w:t>
      </w:r>
      <w:bookmarkEnd w:id="0"/>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bookmarkStart w:id="1" w:name="_Toc68604743"/>
      <w:r>
        <w:rPr>
          <w:rFonts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玩法介绍：</w:t>
      </w:r>
      <w:r>
        <w:rPr>
          <w:rFonts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lang w:eastAsia="zh-Hans"/>
          <w14:textFill>
            <w14:solidFill>
              <w14:schemeClr w14:val="tx1"/>
            </w14:solidFill>
          </w14:textFill>
        </w:rPr>
        <w:t>为封神主题玩法特殊鱼</w:t>
      </w:r>
      <w:r>
        <w:rPr>
          <w:rFonts w:ascii="微软雅黑" w:hAnsi="微软雅黑" w:eastAsia="微软雅黑"/>
          <w:color w:val="000000" w:themeColor="text1"/>
          <w:szCs w:val="21"/>
          <w:lang w:eastAsia="zh-Hans"/>
          <w14:textFill>
            <w14:solidFill>
              <w14:schemeClr w14:val="tx1"/>
            </w14:solidFill>
          </w14:textFill>
        </w:rPr>
        <w:t>，</w:t>
      </w:r>
      <w:r>
        <w:rPr>
          <w:rFonts w:hint="eastAsia" w:ascii="微软雅黑" w:hAnsi="微软雅黑" w:eastAsia="微软雅黑"/>
          <w:color w:val="000000" w:themeColor="text1"/>
          <w:szCs w:val="21"/>
          <w14:textFill>
            <w14:solidFill>
              <w14:schemeClr w14:val="tx1"/>
            </w14:solidFill>
          </w14:textFill>
        </w:rPr>
        <w:t>玩家捕获后会触发</w:t>
      </w:r>
      <w:r>
        <w:rPr>
          <w:rFonts w:hint="eastAsia" w:ascii="微软雅黑" w:hAnsi="微软雅黑" w:eastAsia="微软雅黑"/>
          <w:color w:val="000000" w:themeColor="text1"/>
          <w:szCs w:val="21"/>
          <w:lang w:eastAsia="zh-Hans"/>
          <w14:textFill>
            <w14:solidFill>
              <w14:schemeClr w14:val="tx1"/>
            </w14:solidFill>
          </w14:textFill>
        </w:rPr>
        <w:t>剑雨风暴</w:t>
      </w:r>
      <w:r>
        <w:rPr>
          <w:rFonts w:hint="eastAsia" w:ascii="微软雅黑" w:hAnsi="微软雅黑" w:eastAsia="微软雅黑"/>
          <w:color w:val="000000" w:themeColor="text1"/>
          <w:szCs w:val="21"/>
          <w14:textFill>
            <w14:solidFill>
              <w14:schemeClr w14:val="tx1"/>
            </w14:solidFill>
          </w14:textFill>
        </w:rPr>
        <w:t>多段攻击，</w:t>
      </w:r>
      <w:r>
        <w:rPr>
          <w:rFonts w:hint="eastAsia" w:ascii="微软雅黑" w:hAnsi="微软雅黑" w:eastAsia="微软雅黑"/>
          <w:color w:val="000000" w:themeColor="text1"/>
          <w:szCs w:val="21"/>
          <w:lang w:eastAsia="zh-Hans"/>
          <w14:textFill>
            <w14:solidFill>
              <w14:schemeClr w14:val="tx1"/>
            </w14:solidFill>
          </w14:textFill>
        </w:rPr>
        <w:t>剑鱼</w:t>
      </w:r>
      <w:r>
        <w:rPr>
          <w:rFonts w:hint="eastAsia" w:ascii="微软雅黑" w:hAnsi="微软雅黑" w:eastAsia="微软雅黑"/>
          <w:color w:val="000000" w:themeColor="text1"/>
          <w:szCs w:val="21"/>
          <w14:textFill>
            <w14:solidFill>
              <w14:schemeClr w14:val="tx1"/>
            </w14:solidFill>
          </w14:textFill>
        </w:rPr>
        <w:t>攻击期间出现金币累计条累计金币，</w:t>
      </w:r>
      <w:r>
        <w:rPr>
          <w:rFonts w:hint="eastAsia" w:ascii="微软雅黑" w:hAnsi="微软雅黑" w:eastAsia="微软雅黑"/>
          <w:color w:val="000000" w:themeColor="text1"/>
          <w:szCs w:val="21"/>
          <w:lang w:eastAsia="zh-Hans"/>
          <w14:textFill>
            <w14:solidFill>
              <w14:schemeClr w14:val="tx1"/>
            </w14:solidFill>
          </w14:textFill>
        </w:rPr>
        <w:t>攻击过程</w:t>
      </w:r>
      <w:r>
        <w:rPr>
          <w:rFonts w:hint="eastAsia" w:ascii="微软雅黑" w:hAnsi="微软雅黑" w:eastAsia="微软雅黑"/>
          <w:color w:val="000000" w:themeColor="text1"/>
          <w:szCs w:val="21"/>
          <w14:textFill>
            <w14:solidFill>
              <w14:schemeClr w14:val="tx1"/>
            </w14:solidFill>
          </w14:textFill>
        </w:rPr>
        <w:t>完成后将金币加到捕获玩家身上。</w:t>
      </w:r>
      <w:bookmarkEnd w:id="1"/>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r>
        <w:rPr>
          <w:rFonts w:ascii="微软雅黑" w:hAnsi="微软雅黑" w:eastAsia="微软雅黑"/>
          <w:color w:val="000000" w:themeColor="text1"/>
          <w:sz w:val="32"/>
          <w:szCs w:val="32"/>
          <w:lang w:eastAsia="zh-Hans"/>
          <w14:textFill>
            <w14:solidFill>
              <w14:schemeClr w14:val="tx1"/>
            </w14:solidFill>
          </w14:textFill>
        </w:rPr>
        <w:t>诛仙剑</w:t>
      </w: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按照特殊鱼出现规则配置特殊鱼出现的房间和该鱼track延迟时间游动快慢、鱼碰撞区、鱼层级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可在房间id3、4、5、6中出现</w:t>
      </w:r>
      <w:r>
        <w:rPr>
          <w:rFonts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eastAsia="zh-Hans"/>
          <w14:textFill>
            <w14:solidFill>
              <w14:schemeClr w14:val="tx1"/>
            </w14:solidFill>
          </w14:textFill>
        </w:rPr>
        <w:t>是否考虑只在封神玩法主题房间出</w:t>
      </w:r>
      <w:r>
        <w:rPr>
          <w:rFonts w:ascii="微软雅黑" w:hAnsi="微软雅黑" w:eastAsia="微软雅黑"/>
          <w:color w:val="000000" w:themeColor="text1"/>
          <w:szCs w:val="21"/>
          <w:lang w:eastAsia="zh-Hans"/>
          <w14:textFill>
            <w14:solidFill>
              <w14:schemeClr w14:val="tx1"/>
            </w14:solidFill>
          </w14:textFill>
        </w:rPr>
        <w:t>）</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2</w:t>
      </w:r>
      <w:r>
        <w:rPr>
          <w:rFonts w:hint="eastAsia" w:ascii="微软雅黑" w:hAnsi="微软雅黑" w:eastAsia="微软雅黑"/>
          <w:color w:val="000000" w:themeColor="text1"/>
          <w:szCs w:val="21"/>
          <w:lang w:eastAsia="zh-Hans"/>
          <w14:textFill>
            <w14:solidFill>
              <w14:schemeClr w14:val="tx1"/>
            </w14:solidFill>
          </w14:textFill>
        </w:rPr>
        <w:t>条</w:t>
      </w:r>
      <w:r>
        <w:rPr>
          <w:rFonts w:hint="eastAsia" w:ascii="微软雅黑" w:hAnsi="微软雅黑" w:eastAsia="微软雅黑"/>
          <w:color w:val="000000" w:themeColor="text1"/>
          <w:szCs w:val="21"/>
          <w14:textFill>
            <w14:solidFill>
              <w14:schemeClr w14:val="tx1"/>
            </w14:solidFill>
          </w14:textFill>
        </w:rPr>
        <w:t>track按照常规特殊鱼延迟处理即可；</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T</w:t>
      </w:r>
      <w:r>
        <w:rPr>
          <w:rFonts w:hint="eastAsia" w:ascii="微软雅黑" w:hAnsi="微软雅黑" w:eastAsia="微软雅黑"/>
          <w:color w:val="000000" w:themeColor="text1"/>
          <w:szCs w:val="21"/>
          <w14:textFill>
            <w14:solidFill>
              <w14:schemeClr w14:val="tx1"/>
            </w14:solidFill>
          </w14:textFill>
        </w:rPr>
        <w:t>rack中需配合每段攻击刷新小鱼，以强化爆金币的演出效果。</w:t>
      </w:r>
    </w:p>
    <w:p>
      <w:pPr>
        <w:pStyle w:val="21"/>
        <w:numPr>
          <w:ilvl w:val="0"/>
          <w:numId w:val="2"/>
        </w:numPr>
        <w:ind w:firstLineChars="0"/>
        <w:rPr>
          <w:rFonts w:ascii="微软雅黑" w:hAnsi="微软雅黑" w:eastAsia="微软雅黑"/>
        </w:rPr>
      </w:pPr>
      <w:r>
        <w:rPr>
          <w:rFonts w:hint="eastAsia" w:ascii="微软雅黑" w:hAnsi="微软雅黑" w:eastAsia="微软雅黑"/>
          <w:color w:val="000000" w:themeColor="text1"/>
          <w:szCs w:val="21"/>
          <w14:textFill>
            <w14:solidFill>
              <w14:schemeClr w14:val="tx1"/>
            </w14:solidFill>
          </w14:textFill>
        </w:rPr>
        <w:t>根据</w:t>
      </w:r>
      <w:r>
        <w:rPr>
          <w:rFonts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形象大小，调整碰撞区域；</w:t>
      </w:r>
    </w:p>
    <w:p>
      <w:pPr>
        <w:pStyle w:val="3"/>
        <w:snapToGrid w:val="0"/>
        <w:spacing w:before="0" w:after="0" w:line="240" w:lineRule="auto"/>
        <w:rPr>
          <w:rFonts w:ascii="微软雅黑" w:hAnsi="微软雅黑" w:eastAsia="微软雅黑"/>
          <w:color w:val="000000" w:themeColor="text1"/>
          <w:sz w:val="28"/>
          <w:szCs w:val="28"/>
          <w14:textFill>
            <w14:solidFill>
              <w14:schemeClr w14:val="tx1"/>
            </w14:solidFill>
          </w14:textFill>
        </w:rPr>
      </w:pPr>
      <w:bookmarkStart w:id="2" w:name="_Toc68604744"/>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.1动画表现</w:t>
      </w:r>
      <w:bookmarkEnd w:id="2"/>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模型形象 </w:t>
      </w:r>
      <w:r>
        <w:rPr>
          <w:rFonts w:ascii="微软雅黑" w:hAnsi="微软雅黑" w:eastAsia="微软雅黑"/>
          <w:sz w:val="18"/>
          <w:highlight w:val="lightGray"/>
        </w:rPr>
        <w:t xml:space="preserve">                                                                                  </w:t>
      </w:r>
    </w:p>
    <w:p>
      <w:pPr>
        <w:pStyle w:val="4"/>
        <w:rPr>
          <w:rFonts w:ascii="微软雅黑" w:hAnsi="微软雅黑" w:eastAsia="微软雅黑"/>
        </w:rPr>
      </w:pPr>
      <w:bookmarkStart w:id="3" w:name="_Toc68604745"/>
      <w:r>
        <w:rPr>
          <w:rFonts w:hint="eastAsia" w:ascii="微软雅黑" w:hAnsi="微软雅黑" w:eastAsia="微软雅黑"/>
        </w:rPr>
        <w:t>2</w:t>
      </w:r>
      <w:r>
        <w:rPr>
          <w:rFonts w:ascii="微软雅黑" w:hAnsi="微软雅黑" w:eastAsia="微软雅黑"/>
        </w:rPr>
        <w:t>.1.1</w:t>
      </w:r>
      <w:r>
        <w:rPr>
          <w:rFonts w:hint="eastAsia" w:ascii="微软雅黑" w:hAnsi="微软雅黑" w:eastAsia="微软雅黑"/>
        </w:rPr>
        <w:t>模型形象</w:t>
      </w:r>
      <w:bookmarkEnd w:id="3"/>
    </w:p>
    <w:p>
      <w:pPr>
        <w:rPr>
          <w:rFonts w:ascii="微软雅黑" w:hAnsi="微软雅黑" w:eastAsia="微软雅黑"/>
        </w:rPr>
      </w:pPr>
      <w:r>
        <w:rPr>
          <w:rFonts w:hint="eastAsia" w:ascii="微软雅黑" w:hAnsi="微软雅黑" w:eastAsia="微软雅黑"/>
          <w:b/>
          <w:bCs/>
          <w:lang w:eastAsia="zh-Hans"/>
        </w:rPr>
        <w:t>单柄剑在渔场内比较单一</w:t>
      </w:r>
      <w:r>
        <w:rPr>
          <w:rFonts w:ascii="微软雅黑" w:hAnsi="微软雅黑" w:eastAsia="微软雅黑"/>
          <w:lang w:eastAsia="zh-Hans"/>
        </w:rPr>
        <w:t>，</w:t>
      </w:r>
      <w:r>
        <w:rPr>
          <w:rFonts w:hint="eastAsia" w:ascii="微软雅黑" w:hAnsi="微软雅黑" w:eastAsia="微软雅黑"/>
          <w:lang w:eastAsia="zh-Hans"/>
        </w:rPr>
        <w:t>一柄剑插在石台当中</w:t>
      </w:r>
      <w:r>
        <w:rPr>
          <w:rFonts w:ascii="微软雅黑" w:hAnsi="微软雅黑" w:eastAsia="微软雅黑"/>
          <w:lang w:eastAsia="zh-Hans"/>
        </w:rPr>
        <w:t>（</w:t>
      </w:r>
      <w:r>
        <w:rPr>
          <w:rFonts w:hint="eastAsia" w:ascii="微软雅黑" w:hAnsi="微软雅黑" w:eastAsia="微软雅黑"/>
          <w:lang w:eastAsia="zh-Hans"/>
        </w:rPr>
        <w:t>剑与石台一起在渔场内游动</w:t>
      </w:r>
      <w:r>
        <w:rPr>
          <w:rFonts w:ascii="微软雅黑" w:hAnsi="微软雅黑" w:eastAsia="微软雅黑"/>
          <w:lang w:eastAsia="zh-Hans"/>
        </w:rPr>
        <w:t>）,</w:t>
      </w:r>
      <w:r>
        <w:rPr>
          <w:rFonts w:hint="eastAsia" w:ascii="微软雅黑" w:hAnsi="微软雅黑" w:eastAsia="微软雅黑"/>
          <w:lang w:eastAsia="zh-Hans"/>
        </w:rPr>
        <w:t>剑上有</w:t>
      </w:r>
      <w:r>
        <w:rPr>
          <w:rFonts w:ascii="微软雅黑" w:hAnsi="微软雅黑" w:eastAsia="微软雅黑"/>
          <w:lang w:eastAsia="zh-Hans"/>
        </w:rPr>
        <w:t>4</w:t>
      </w:r>
      <w:r>
        <w:rPr>
          <w:rFonts w:hint="eastAsia" w:ascii="微软雅黑" w:hAnsi="微软雅黑" w:eastAsia="微软雅黑"/>
          <w:lang w:eastAsia="zh-Hans"/>
        </w:rPr>
        <w:t>条锁链把剑封印在石台中</w:t>
      </w:r>
      <w:r>
        <w:rPr>
          <w:rFonts w:ascii="微软雅黑" w:hAnsi="微软雅黑" w:eastAsia="微软雅黑"/>
          <w:lang w:eastAsia="zh-Hans"/>
        </w:rPr>
        <w:t>。（</w:t>
      </w:r>
      <w:r>
        <w:rPr>
          <w:rFonts w:hint="eastAsia" w:ascii="微软雅黑" w:hAnsi="微软雅黑" w:eastAsia="微软雅黑"/>
          <w:lang w:eastAsia="zh-Hans"/>
        </w:rPr>
        <w:t>具体情况美术酌情设计</w:t>
      </w:r>
      <w:r>
        <w:rPr>
          <w:rFonts w:ascii="微软雅黑" w:hAnsi="微软雅黑" w:eastAsia="微软雅黑"/>
          <w:lang w:eastAsia="zh-Hans"/>
        </w:rPr>
        <w:t>）</w:t>
      </w:r>
    </w:p>
    <w:p>
      <w:pPr>
        <w:widowControl/>
        <w:jc w:val="left"/>
      </w:pPr>
      <w:r>
        <w:rPr>
          <w:rFonts w:ascii="微软雅黑" w:hAnsi="微软雅黑" w:eastAsia="微软雅黑"/>
        </w:rPr>
        <w:drawing>
          <wp:inline distT="0" distB="0" distL="114300" distR="114300">
            <wp:extent cx="2344420" cy="2394585"/>
            <wp:effectExtent l="0" t="0" r="17780" b="18415"/>
            <wp:docPr id="4" name="图片 4" descr="企业微信截图_e8ec5fdb-6a5a-4cf3-a922-0a540bb64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微信截图_e8ec5fdb-6a5a-4cf3-a922-0a540bb643a1"/>
                    <pic:cNvPicPr>
                      <a:picLocks noChangeAspect="1"/>
                    </pic:cNvPicPr>
                  </pic:nvPicPr>
                  <pic:blipFill>
                    <a:blip r:embed="rId6"/>
                    <a:stretch>
                      <a:fillRect/>
                    </a:stretch>
                  </pic:blipFill>
                  <pic:spPr>
                    <a:xfrm>
                      <a:off x="0" y="0"/>
                      <a:ext cx="2344420" cy="2394585"/>
                    </a:xfrm>
                    <a:prstGeom prst="rect">
                      <a:avLst/>
                    </a:prstGeom>
                  </pic:spPr>
                </pic:pic>
              </a:graphicData>
            </a:graphic>
          </wp:inline>
        </w:drawing>
      </w:r>
      <w:r>
        <w:rPr>
          <w:rFonts w:ascii="宋体" w:hAnsi="宋体" w:eastAsia="宋体" w:cs="宋体"/>
          <w:kern w:val="0"/>
          <w:sz w:val="24"/>
          <w:szCs w:val="24"/>
        </w:rPr>
        <w:drawing>
          <wp:inline distT="0" distB="0" distL="114300" distR="114300">
            <wp:extent cx="2857500" cy="1895475"/>
            <wp:effectExtent l="0" t="0" r="12700" b="9525"/>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7"/>
                    <a:stretch>
                      <a:fillRect/>
                    </a:stretch>
                  </pic:blipFill>
                  <pic:spPr>
                    <a:xfrm>
                      <a:off x="0" y="0"/>
                      <a:ext cx="2857500" cy="1895475"/>
                    </a:xfrm>
                    <a:prstGeom prst="rect">
                      <a:avLst/>
                    </a:prstGeom>
                    <a:noFill/>
                    <a:ln w="9525">
                      <a:noFill/>
                    </a:ln>
                  </pic:spPr>
                </pic:pic>
              </a:graphicData>
            </a:graphic>
          </wp:inline>
        </w:drawing>
      </w:r>
    </w:p>
    <w:p>
      <w:pPr>
        <w:jc w:val="center"/>
        <w:rPr>
          <w:rFonts w:ascii="微软雅黑" w:hAnsi="微软雅黑" w:eastAsia="微软雅黑"/>
        </w:rPr>
      </w:pPr>
      <w:r>
        <w:drawing>
          <wp:inline distT="0" distB="0" distL="114300" distR="114300">
            <wp:extent cx="3406140" cy="2555240"/>
            <wp:effectExtent l="0" t="0" r="22860" b="1016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3406140" cy="2555240"/>
                    </a:xfrm>
                    <a:prstGeom prst="rect">
                      <a:avLst/>
                    </a:prstGeom>
                    <a:noFill/>
                    <a:ln w="9525">
                      <a:noFill/>
                    </a:ln>
                  </pic:spPr>
                </pic:pic>
              </a:graphicData>
            </a:graphic>
          </wp:inline>
        </w:drawing>
      </w:r>
    </w:p>
    <w:p>
      <w:pPr>
        <w:rPr>
          <w:rFonts w:ascii="微软雅黑" w:hAnsi="微软雅黑" w:eastAsia="微软雅黑"/>
        </w:rPr>
      </w:pP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出场动画 </w:t>
      </w:r>
      <w:r>
        <w:rPr>
          <w:rFonts w:ascii="微软雅黑" w:hAnsi="微软雅黑" w:eastAsia="微软雅黑"/>
          <w:sz w:val="18"/>
          <w:highlight w:val="lightGray"/>
        </w:rPr>
        <w:t xml:space="preserve">                                                                                   </w:t>
      </w:r>
    </w:p>
    <w:p>
      <w:pPr>
        <w:pStyle w:val="4"/>
        <w:rPr>
          <w:rFonts w:ascii="微软雅黑" w:hAnsi="微软雅黑" w:eastAsia="微软雅黑"/>
        </w:rPr>
      </w:pPr>
      <w:bookmarkStart w:id="4" w:name="_Toc68604746"/>
      <w:r>
        <w:rPr>
          <w:rFonts w:ascii="微软雅黑" w:hAnsi="微软雅黑" w:eastAsia="微软雅黑"/>
        </w:rPr>
        <w:t>2.1.2</w:t>
      </w:r>
      <w:r>
        <w:rPr>
          <w:rFonts w:hint="eastAsia" w:ascii="微软雅黑" w:hAnsi="微软雅黑" w:eastAsia="微软雅黑"/>
        </w:rPr>
        <w:t>出场动画</w:t>
      </w:r>
      <w:bookmarkEnd w:id="4"/>
    </w:p>
    <w:p>
      <w:pPr>
        <w:pStyle w:val="21"/>
        <w:numPr>
          <w:ilvl w:val="0"/>
          <w:numId w:val="3"/>
        </w:numPr>
        <w:ind w:firstLineChars="0"/>
        <w:rPr>
          <w:rFonts w:ascii="微软雅黑" w:hAnsi="微软雅黑" w:eastAsia="微软雅黑"/>
        </w:rPr>
      </w:pPr>
      <w:r>
        <w:rPr>
          <w:rFonts w:hint="eastAsia" w:ascii="微软雅黑" w:hAnsi="微软雅黑" w:eastAsia="微软雅黑"/>
          <w:lang w:eastAsia="zh-Hans"/>
        </w:rPr>
        <w:t>诛仙剑</w:t>
      </w:r>
      <w:r>
        <w:rPr>
          <w:rFonts w:hint="eastAsia" w:ascii="微软雅黑" w:hAnsi="微软雅黑" w:eastAsia="微软雅黑"/>
        </w:rPr>
        <w:t>track刷新后，在屏幕中间播放“</w:t>
      </w:r>
      <w:r>
        <w:rPr>
          <w:rFonts w:hint="eastAsia" w:ascii="微软雅黑" w:hAnsi="微软雅黑" w:eastAsia="微软雅黑"/>
          <w:lang w:eastAsia="zh-Hans"/>
        </w:rPr>
        <w:t>诛仙剑降临</w:t>
      </w:r>
      <w:r>
        <w:rPr>
          <w:rFonts w:hint="eastAsia" w:ascii="微软雅黑" w:hAnsi="微软雅黑" w:eastAsia="微软雅黑"/>
        </w:rPr>
        <w:t>”提示动画，同时播放来袭音效；</w:t>
      </w:r>
    </w:p>
    <w:p>
      <w:pPr>
        <w:pStyle w:val="21"/>
        <w:numPr>
          <w:ilvl w:val="0"/>
          <w:numId w:val="3"/>
        </w:numPr>
        <w:ind w:firstLineChars="0"/>
        <w:rPr>
          <w:rFonts w:ascii="微软雅黑" w:hAnsi="微软雅黑" w:eastAsia="微软雅黑"/>
          <w:highlight w:val="yellow"/>
        </w:rPr>
      </w:pPr>
      <w:r>
        <w:rPr>
          <w:rFonts w:hint="eastAsia" w:ascii="微软雅黑" w:hAnsi="微软雅黑" w:eastAsia="微软雅黑"/>
          <w:color w:val="FF0000"/>
          <w:highlight w:val="yellow"/>
        </w:rPr>
        <w:t>来袭动画效果，使用有玩法大boss的来袭效果</w:t>
      </w:r>
      <w:r>
        <w:rPr>
          <w:rFonts w:ascii="微软雅黑" w:hAnsi="微软雅黑" w:eastAsia="微软雅黑"/>
          <w:color w:val="FF0000"/>
          <w:highlight w:val="yellow"/>
        </w:rPr>
        <w:t xml:space="preserve"> </w:t>
      </w:r>
      <w:r>
        <w:rPr>
          <w:rFonts w:hint="eastAsia" w:ascii="微软雅黑" w:hAnsi="微软雅黑" w:eastAsia="微软雅黑"/>
          <w:color w:val="FF0000"/>
          <w:highlight w:val="yellow"/>
        </w:rPr>
        <w:t>。</w:t>
      </w:r>
    </w:p>
    <w:p>
      <w:pPr>
        <w:rPr>
          <w:rFonts w:ascii="微软雅黑" w:hAnsi="微软雅黑" w:eastAsia="微软雅黑"/>
        </w:rPr>
      </w:pPr>
      <w:r>
        <w:rPr>
          <w:rFonts w:ascii="微软雅黑" w:hAnsi="微软雅黑" w:eastAsia="微软雅黑"/>
        </w:rPr>
        <w:drawing>
          <wp:inline distT="0" distB="0" distL="0" distR="0">
            <wp:extent cx="4210685" cy="2357755"/>
            <wp:effectExtent l="0" t="0" r="571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4210685" cy="2357755"/>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sz w:val="18"/>
          <w:highlight w:val="lightGray"/>
        </w:rPr>
      </w:pPr>
      <w:r>
        <w:rPr>
          <w:rFonts w:hint="eastAsia" w:ascii="微软雅黑" w:hAnsi="微软雅黑" w:eastAsia="微软雅黑"/>
          <w:sz w:val="18"/>
          <w:highlight w:val="lightGray"/>
        </w:rPr>
        <w:t>被捕获后动画（捕获位置飘美术字，类似“爆爆河豚”、“暴击”、“金蟾赐福”金色美术字，死亡动画、金币掉落、落位、捕获其他鱼动画、转盘动画等等）</w:t>
      </w:r>
    </w:p>
    <w:p>
      <w:pPr>
        <w:pStyle w:val="4"/>
        <w:rPr>
          <w:rFonts w:ascii="微软雅黑" w:hAnsi="微软雅黑" w:eastAsia="微软雅黑"/>
        </w:rPr>
      </w:pPr>
      <w:bookmarkStart w:id="5" w:name="_Toc68604747"/>
      <w:r>
        <w:rPr>
          <w:rFonts w:hint="eastAsia" w:ascii="微软雅黑" w:hAnsi="微软雅黑" w:eastAsia="微软雅黑"/>
        </w:rPr>
        <w:t>2</w:t>
      </w:r>
      <w:r>
        <w:rPr>
          <w:rFonts w:ascii="微软雅黑" w:hAnsi="微软雅黑" w:eastAsia="微软雅黑"/>
        </w:rPr>
        <w:t>.1.3</w:t>
      </w:r>
      <w:r>
        <w:rPr>
          <w:rFonts w:hint="eastAsia" w:ascii="微软雅黑" w:hAnsi="微软雅黑" w:eastAsia="微软雅黑"/>
        </w:rPr>
        <w:t>捕获效果</w:t>
      </w:r>
      <w:bookmarkEnd w:id="5"/>
    </w:p>
    <w:p>
      <w:pPr>
        <w:pStyle w:val="21"/>
        <w:numPr>
          <w:ilvl w:val="0"/>
          <w:numId w:val="2"/>
        </w:numPr>
        <w:ind w:firstLineChars="0"/>
        <w:rPr>
          <w:rFonts w:ascii="微软雅黑" w:hAnsi="微软雅黑" w:eastAsia="微软雅黑"/>
          <w:b/>
        </w:rPr>
      </w:pPr>
      <w:r>
        <w:rPr>
          <w:rFonts w:hint="eastAsia" w:ascii="微软雅黑" w:hAnsi="微软雅黑" w:eastAsia="微软雅黑"/>
          <w:lang w:eastAsia="zh-Hans"/>
        </w:rPr>
        <w:t>诛仙剑</w:t>
      </w:r>
      <w:r>
        <w:rPr>
          <w:rFonts w:hint="eastAsia" w:ascii="微软雅黑" w:hAnsi="微软雅黑" w:eastAsia="微软雅黑"/>
        </w:rPr>
        <w:t>被捕获后</w:t>
      </w:r>
      <w:r>
        <w:rPr>
          <w:rFonts w:ascii="微软雅黑" w:hAnsi="微软雅黑" w:eastAsia="微软雅黑"/>
        </w:rPr>
        <w:t>、</w:t>
      </w:r>
      <w:r>
        <w:rPr>
          <w:rFonts w:hint="eastAsia" w:ascii="微软雅黑" w:hAnsi="微软雅黑" w:eastAsia="微软雅黑"/>
        </w:rPr>
        <w:t>播放</w:t>
      </w:r>
      <w:r>
        <w:rPr>
          <w:rFonts w:hint="eastAsia" w:ascii="微软雅黑" w:hAnsi="微软雅黑" w:eastAsia="微软雅黑"/>
          <w:lang w:eastAsia="zh-Hans"/>
        </w:rPr>
        <w:t>诛仙剑捕获动画</w:t>
      </w:r>
    </w:p>
    <w:p>
      <w:pPr>
        <w:pStyle w:val="21"/>
        <w:numPr>
          <w:ilvl w:val="0"/>
          <w:numId w:val="4"/>
        </w:numPr>
        <w:ind w:left="420" w:firstLine="0" w:firstLineChars="0"/>
        <w:rPr>
          <w:rFonts w:ascii="微软雅黑" w:hAnsi="微软雅黑" w:eastAsia="微软雅黑"/>
          <w:b/>
          <w:bCs/>
          <w:strike/>
          <w:lang w:eastAsia="zh-Hans"/>
        </w:rPr>
      </w:pPr>
      <w:r>
        <w:rPr>
          <w:rFonts w:hint="eastAsia" w:ascii="微软雅黑" w:hAnsi="微软雅黑" w:eastAsia="微软雅黑"/>
          <w:strike/>
          <w:lang w:eastAsia="zh-Hans"/>
        </w:rPr>
        <w:t>石台晃动</w:t>
      </w:r>
      <w:r>
        <w:rPr>
          <w:rFonts w:ascii="微软雅黑" w:hAnsi="微软雅黑" w:eastAsia="微软雅黑"/>
          <w:strike/>
          <w:lang w:eastAsia="zh-Hans"/>
        </w:rPr>
        <w:t>、</w:t>
      </w:r>
      <w:r>
        <w:rPr>
          <w:rFonts w:hint="eastAsia" w:ascii="微软雅黑" w:hAnsi="微软雅黑" w:eastAsia="微软雅黑"/>
          <w:strike/>
          <w:lang w:eastAsia="zh-Hans"/>
        </w:rPr>
        <w:t>石台中的剑晃动</w:t>
      </w:r>
      <w:r>
        <w:rPr>
          <w:rFonts w:ascii="微软雅黑" w:hAnsi="微软雅黑" w:eastAsia="微软雅黑"/>
          <w:strike/>
          <w:lang w:eastAsia="zh-Hans"/>
        </w:rPr>
        <w:t>，</w:t>
      </w:r>
      <w:r>
        <w:rPr>
          <w:rFonts w:hint="eastAsia" w:ascii="微软雅黑" w:hAnsi="微软雅黑" w:eastAsia="微软雅黑"/>
          <w:strike/>
          <w:lang w:eastAsia="zh-Hans"/>
        </w:rPr>
        <w:t>挣脱封印剑的锁链的前兆</w:t>
      </w:r>
      <w:r>
        <w:rPr>
          <w:rFonts w:ascii="微软雅黑" w:hAnsi="微软雅黑" w:eastAsia="微软雅黑"/>
          <w:strike/>
          <w:lang w:eastAsia="zh-Hans"/>
        </w:rPr>
        <w:t>，</w:t>
      </w:r>
      <w:r>
        <w:rPr>
          <w:rFonts w:hint="eastAsia" w:ascii="微软雅黑" w:hAnsi="微软雅黑" w:eastAsia="微软雅黑"/>
          <w:strike/>
          <w:lang w:eastAsia="zh-Hans"/>
        </w:rPr>
        <w:t>此处播放</w:t>
      </w:r>
      <w:r>
        <w:rPr>
          <w:rFonts w:hint="eastAsia" w:ascii="微软雅黑" w:hAnsi="微软雅黑" w:eastAsia="微软雅黑"/>
          <w:b/>
          <w:bCs/>
          <w:strike/>
          <w:lang w:eastAsia="zh-Hans"/>
        </w:rPr>
        <w:t>剑出鞘晃动音效</w:t>
      </w:r>
    </w:p>
    <w:p>
      <w:pPr>
        <w:pStyle w:val="21"/>
        <w:numPr>
          <w:ilvl w:val="0"/>
          <w:numId w:val="4"/>
        </w:numPr>
        <w:ind w:left="420" w:firstLine="0" w:firstLineChars="0"/>
        <w:rPr>
          <w:rFonts w:ascii="微软雅黑" w:hAnsi="微软雅黑" w:eastAsia="微软雅黑"/>
          <w:strike/>
        </w:rPr>
      </w:pPr>
      <w:r>
        <w:rPr>
          <w:rFonts w:hint="eastAsia" w:ascii="微软雅黑" w:hAnsi="微软雅黑" w:eastAsia="微软雅黑"/>
          <w:strike/>
          <w:lang w:eastAsia="zh-Hans"/>
        </w:rPr>
        <w:t>石台破碎</w:t>
      </w:r>
      <w:r>
        <w:rPr>
          <w:rFonts w:ascii="微软雅黑" w:hAnsi="微软雅黑" w:eastAsia="微软雅黑"/>
          <w:strike/>
          <w:lang w:eastAsia="zh-Hans"/>
        </w:rPr>
        <w:t>、</w:t>
      </w:r>
      <w:r>
        <w:rPr>
          <w:rFonts w:hint="eastAsia" w:ascii="微软雅黑" w:hAnsi="微软雅黑" w:eastAsia="微软雅黑"/>
          <w:strike/>
          <w:lang w:eastAsia="zh-Hans"/>
        </w:rPr>
        <w:t>散落消失</w:t>
      </w:r>
      <w:r>
        <w:rPr>
          <w:rFonts w:ascii="微软雅黑" w:hAnsi="微软雅黑" w:eastAsia="微软雅黑"/>
          <w:strike/>
          <w:lang w:eastAsia="zh-Hans"/>
        </w:rPr>
        <w:t>，</w:t>
      </w:r>
      <w:r>
        <w:rPr>
          <w:rFonts w:hint="eastAsia" w:ascii="微软雅黑" w:hAnsi="微软雅黑" w:eastAsia="微软雅黑"/>
          <w:strike/>
          <w:lang w:eastAsia="zh-Hans"/>
        </w:rPr>
        <w:t>剑从石台处化作一道剑气飞出屏幕外</w:t>
      </w:r>
      <w:r>
        <w:rPr>
          <w:rFonts w:hint="eastAsia" w:ascii="微软雅黑" w:hAnsi="微软雅黑" w:eastAsia="微软雅黑"/>
          <w:strike/>
        </w:rPr>
        <w:t>。</w:t>
      </w:r>
      <w:r>
        <w:rPr>
          <w:rFonts w:hint="eastAsia" w:ascii="微软雅黑" w:hAnsi="微软雅黑" w:eastAsia="微软雅黑"/>
          <w:strike/>
          <w:lang w:eastAsia="zh-Hans"/>
        </w:rPr>
        <w:t>同时播放</w:t>
      </w:r>
      <w:r>
        <w:rPr>
          <w:rFonts w:hint="eastAsia" w:ascii="微软雅黑" w:hAnsi="微软雅黑" w:eastAsia="微软雅黑"/>
          <w:b/>
          <w:bCs/>
          <w:strike/>
          <w:lang w:eastAsia="zh-Hans"/>
        </w:rPr>
        <w:t>石台破碎音效</w:t>
      </w:r>
      <w:r>
        <w:rPr>
          <w:rFonts w:ascii="微软雅黑" w:hAnsi="微软雅黑" w:eastAsia="微软雅黑"/>
          <w:b/>
          <w:bCs/>
          <w:strike/>
          <w:lang w:eastAsia="zh-Hans"/>
        </w:rPr>
        <w:t>+</w:t>
      </w:r>
      <w:r>
        <w:rPr>
          <w:rFonts w:hint="eastAsia" w:ascii="微软雅黑" w:hAnsi="微软雅黑" w:eastAsia="微软雅黑"/>
          <w:b/>
          <w:bCs/>
          <w:strike/>
          <w:lang w:eastAsia="zh-Hans"/>
        </w:rPr>
        <w:t>剑气飞行音效</w:t>
      </w:r>
      <w:r>
        <w:rPr>
          <w:rFonts w:hint="eastAsia" w:ascii="微软雅黑" w:hAnsi="微软雅黑" w:eastAsia="微软雅黑"/>
          <w:strike/>
          <w:color w:val="FF0000"/>
        </w:rPr>
        <w:t>衔接思路（暂定，美术也可设计）</w:t>
      </w:r>
    </w:p>
    <w:p>
      <w:pPr>
        <w:pStyle w:val="21"/>
        <w:numPr>
          <w:ilvl w:val="0"/>
          <w:numId w:val="4"/>
        </w:numPr>
        <w:ind w:left="420" w:firstLine="0" w:firstLineChars="0"/>
        <w:rPr>
          <w:rFonts w:ascii="微软雅黑" w:hAnsi="微软雅黑" w:eastAsia="微软雅黑"/>
        </w:rPr>
      </w:pPr>
      <w:r>
        <w:rPr>
          <w:rFonts w:hint="eastAsia" w:ascii="微软雅黑" w:hAnsi="微软雅黑" w:eastAsia="微软雅黑"/>
          <w:lang w:eastAsia="zh-Hans"/>
        </w:rPr>
        <w:t>诛仙剑</w:t>
      </w:r>
      <w:r>
        <w:rPr>
          <w:rFonts w:hint="eastAsia" w:ascii="微软雅黑" w:hAnsi="微软雅黑" w:eastAsia="微软雅黑"/>
          <w:lang w:val="en-US" w:eastAsia="zh-Hans"/>
        </w:rPr>
        <w:t>从捕获地</w:t>
      </w:r>
      <w:r>
        <w:rPr>
          <w:rFonts w:hint="eastAsia" w:ascii="微软雅黑" w:hAnsi="微软雅黑" w:eastAsia="微软雅黑"/>
          <w:lang w:eastAsia="zh-Hans"/>
        </w:rPr>
        <w:t>飞出屏幕同时</w:t>
      </w:r>
      <w:r>
        <w:rPr>
          <w:rFonts w:ascii="微软雅黑" w:hAnsi="微软雅黑" w:eastAsia="微软雅黑"/>
          <w:lang w:eastAsia="zh-Hans"/>
        </w:rPr>
        <w:t>，</w:t>
      </w:r>
      <w:r>
        <w:rPr>
          <w:rFonts w:hint="eastAsia" w:ascii="微软雅黑" w:hAnsi="微软雅黑" w:eastAsia="微软雅黑"/>
        </w:rPr>
        <w:t>屏幕中</w:t>
      </w:r>
      <w:r>
        <w:rPr>
          <w:rFonts w:ascii="微软雅黑" w:hAnsi="微软雅黑" w:eastAsia="微软雅黑"/>
        </w:rPr>
        <w:t>（</w:t>
      </w:r>
      <w:r>
        <w:rPr>
          <w:rFonts w:hint="eastAsia" w:ascii="微软雅黑" w:hAnsi="微软雅黑" w:eastAsia="微软雅黑"/>
          <w:lang w:eastAsia="zh-Hans"/>
        </w:rPr>
        <w:t>中间偏下位置</w:t>
      </w:r>
      <w:r>
        <w:rPr>
          <w:rFonts w:ascii="微软雅黑" w:hAnsi="微软雅黑" w:eastAsia="微软雅黑"/>
          <w:lang w:eastAsia="zh-Hans"/>
        </w:rPr>
        <w:t>）</w:t>
      </w:r>
      <w:r>
        <w:rPr>
          <w:rFonts w:hint="eastAsia" w:ascii="微软雅黑" w:hAnsi="微软雅黑" w:eastAsia="微软雅黑"/>
        </w:rPr>
        <w:t>出现</w:t>
      </w:r>
      <w:r>
        <w:rPr>
          <w:rFonts w:hint="eastAsia" w:ascii="微软雅黑" w:hAnsi="微软雅黑" w:eastAsia="微软雅黑"/>
          <w:b/>
        </w:rPr>
        <w:t>金币累计条</w:t>
      </w:r>
      <w:r>
        <w:rPr>
          <w:rFonts w:hint="eastAsia" w:ascii="微软雅黑" w:hAnsi="微软雅黑" w:eastAsia="微软雅黑"/>
        </w:rPr>
        <w:t>（需美术参照boss形象设计，</w:t>
      </w:r>
      <w:r>
        <w:rPr>
          <w:rFonts w:hint="eastAsia" w:ascii="微软雅黑" w:hAnsi="微软雅黑" w:eastAsia="微软雅黑"/>
          <w:color w:val="FF0000"/>
          <w:highlight w:val="yellow"/>
        </w:rPr>
        <w:t>每种鱼的累计条都要</w:t>
      </w:r>
      <w:r>
        <w:rPr>
          <w:rFonts w:ascii="微软雅黑" w:hAnsi="微软雅黑" w:eastAsia="微软雅黑"/>
          <w:color w:val="FF0000"/>
          <w:highlight w:val="yellow"/>
        </w:rPr>
        <w:t>有所区分</w:t>
      </w:r>
      <w:r>
        <w:rPr>
          <w:rFonts w:hint="eastAsia" w:ascii="微软雅黑" w:hAnsi="微软雅黑" w:eastAsia="微软雅黑"/>
          <w:color w:val="FF0000"/>
          <w:highlight w:val="yellow"/>
        </w:rPr>
        <w:t>）</w:t>
      </w:r>
      <w:r>
        <w:rPr>
          <w:rFonts w:hint="eastAsia" w:ascii="微软雅黑" w:hAnsi="微软雅黑" w:eastAsia="微软雅黑"/>
        </w:rPr>
        <w:t>。</w:t>
      </w:r>
    </w:p>
    <w:p>
      <w:pPr>
        <w:pStyle w:val="21"/>
        <w:ind w:left="420" w:firstLine="0" w:firstLineChars="0"/>
        <w:rPr>
          <w:rFonts w:hint="eastAsia" w:ascii="微软雅黑" w:hAnsi="微软雅黑" w:eastAsia="微软雅黑"/>
          <w:lang w:eastAsia="zh-Hans"/>
        </w:rPr>
      </w:pPr>
      <w:r>
        <w:rPr>
          <w:rFonts w:hint="eastAsia" w:ascii="微软雅黑" w:hAnsi="微软雅黑" w:eastAsia="微软雅黑"/>
          <w:lang w:eastAsia="zh-Hans"/>
        </w:rPr>
        <w:t>同时从屏幕上部开始落下剑雨</w:t>
      </w:r>
      <w:r>
        <w:rPr>
          <w:rFonts w:hint="default" w:ascii="微软雅黑" w:hAnsi="微软雅黑" w:eastAsia="微软雅黑"/>
          <w:lang w:eastAsia="zh-Hans"/>
        </w:rPr>
        <w:t>：</w:t>
      </w:r>
    </w:p>
    <w:p>
      <w:pPr>
        <w:pStyle w:val="21"/>
        <w:ind w:left="420" w:firstLine="0" w:firstLineChars="0"/>
      </w:pPr>
      <w:r>
        <w:drawing>
          <wp:inline distT="0" distB="0" distL="114300" distR="114300">
            <wp:extent cx="5273040" cy="2813050"/>
            <wp:effectExtent l="0" t="0" r="1016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040" cy="2813050"/>
                    </a:xfrm>
                    <a:prstGeom prst="rect">
                      <a:avLst/>
                    </a:prstGeom>
                    <a:noFill/>
                    <a:ln w="9525">
                      <a:noFill/>
                    </a:ln>
                  </pic:spPr>
                </pic:pic>
              </a:graphicData>
            </a:graphic>
          </wp:inline>
        </w:drawing>
      </w:r>
    </w:p>
    <w:p>
      <w:pPr>
        <w:pStyle w:val="21"/>
        <w:numPr>
          <w:ilvl w:val="0"/>
          <w:numId w:val="5"/>
        </w:numPr>
        <w:rPr>
          <w:lang w:eastAsia="zh-Hans"/>
        </w:rPr>
      </w:pPr>
      <w:r>
        <w:rPr>
          <w:rFonts w:hint="eastAsia"/>
          <w:lang w:eastAsia="zh-Hans"/>
        </w:rPr>
        <w:t>金币累计条</w:t>
      </w:r>
      <w:r>
        <w:rPr>
          <w:lang w:eastAsia="zh-Hans"/>
        </w:rPr>
        <w:t>：</w:t>
      </w:r>
    </w:p>
    <w:p>
      <w:pPr>
        <w:pStyle w:val="21"/>
        <w:numPr>
          <w:ilvl w:val="0"/>
          <w:numId w:val="6"/>
        </w:numPr>
        <w:ind w:firstLineChars="0"/>
        <w:rPr>
          <w:rFonts w:ascii="微软雅黑" w:hAnsi="微软雅黑" w:eastAsia="微软雅黑"/>
        </w:rPr>
      </w:pPr>
      <w:r>
        <w:rPr>
          <w:rFonts w:hint="eastAsia" w:ascii="微软雅黑" w:hAnsi="微软雅黑" w:eastAsia="微软雅黑"/>
        </w:rPr>
        <w:t>捕获特写动画播放完毕后出现累计条（累计条UI需美术参照boss形象设计）</w:t>
      </w:r>
    </w:p>
    <w:p>
      <w:pPr>
        <w:pStyle w:val="21"/>
        <w:numPr>
          <w:ilvl w:val="0"/>
          <w:numId w:val="6"/>
        </w:numPr>
        <w:ind w:firstLineChars="0"/>
        <w:rPr>
          <w:rFonts w:ascii="微软雅黑" w:hAnsi="微软雅黑" w:eastAsia="微软雅黑"/>
        </w:rPr>
      </w:pPr>
      <w:r>
        <w:rPr>
          <w:rFonts w:hint="eastAsia" w:ascii="微软雅黑" w:hAnsi="微软雅黑" w:eastAsia="微软雅黑"/>
        </w:rPr>
        <w:t>累计条为</w:t>
      </w:r>
      <w:r>
        <w:rPr>
          <w:rFonts w:hint="eastAsia" w:ascii="微软雅黑" w:hAnsi="微软雅黑" w:eastAsia="微软雅黑"/>
          <w:b/>
        </w:rPr>
        <w:t>连击模式累计条，显示连击数字</w:t>
      </w:r>
      <w:r>
        <w:rPr>
          <w:rFonts w:hint="eastAsia" w:ascii="微软雅黑" w:hAnsi="微软雅黑" w:eastAsia="微软雅黑"/>
        </w:rPr>
        <w:t>，</w:t>
      </w:r>
      <w:r>
        <w:rPr>
          <w:rFonts w:hint="eastAsia" w:ascii="微软雅黑" w:hAnsi="微软雅黑" w:eastAsia="微软雅黑"/>
          <w:highlight w:val="yellow"/>
        </w:rPr>
        <w:t>累计条上方不再滚动金币</w:t>
      </w:r>
      <w:r>
        <w:rPr>
          <w:rFonts w:hint="eastAsia" w:ascii="微软雅黑" w:hAnsi="微软雅黑" w:eastAsia="微软雅黑"/>
        </w:rPr>
        <w:t>。</w:t>
      </w:r>
      <w:r>
        <w:rPr>
          <w:rFonts w:hint="default" w:ascii="微软雅黑" w:hAnsi="微软雅黑" w:eastAsia="微软雅黑"/>
        </w:rPr>
        <w:t>（</w:t>
      </w:r>
      <w:r>
        <w:rPr>
          <w:rFonts w:hint="eastAsia" w:ascii="微软雅黑" w:hAnsi="微软雅黑" w:eastAsia="微软雅黑"/>
          <w:lang w:val="en-US" w:eastAsia="zh-Hans"/>
        </w:rPr>
        <w:t>同凤凰类似</w:t>
      </w:r>
      <w:r>
        <w:rPr>
          <w:rFonts w:hint="default" w:ascii="微软雅黑" w:hAnsi="微软雅黑" w:eastAsia="微软雅黑"/>
          <w:lang w:eastAsia="zh-Hans"/>
        </w:rPr>
        <w:t>）</w:t>
      </w:r>
    </w:p>
    <w:p>
      <w:pPr>
        <w:pStyle w:val="21"/>
        <w:numPr>
          <w:ilvl w:val="0"/>
          <w:numId w:val="6"/>
        </w:numPr>
        <w:ind w:firstLineChars="0"/>
        <w:rPr>
          <w:rFonts w:ascii="微软雅黑" w:hAnsi="微软雅黑" w:eastAsia="微软雅黑"/>
        </w:rPr>
      </w:pPr>
      <w:r>
        <w:rPr>
          <w:rFonts w:hint="eastAsia" w:ascii="微软雅黑" w:hAnsi="微软雅黑" w:eastAsia="微软雅黑"/>
        </w:rPr>
        <w:t>累计条在既定的累计条位置出现，缩放变大入场，从出现到完全入场有1s动画时间。</w:t>
      </w:r>
    </w:p>
    <w:p>
      <w:pPr>
        <w:pStyle w:val="21"/>
        <w:numPr>
          <w:ilvl w:val="0"/>
          <w:numId w:val="6"/>
        </w:numPr>
        <w:ind w:firstLineChars="0"/>
        <w:rPr>
          <w:rFonts w:ascii="微软雅黑" w:hAnsi="微软雅黑" w:eastAsia="微软雅黑"/>
        </w:rPr>
      </w:pPr>
      <w:r>
        <w:rPr>
          <w:rFonts w:hint="eastAsia" w:ascii="微软雅黑" w:hAnsi="微软雅黑" w:eastAsia="微软雅黑"/>
        </w:rPr>
        <w:t>累计条需支持显示十亿位（1</w:t>
      </w:r>
      <w:r>
        <w:rPr>
          <w:rFonts w:ascii="微软雅黑" w:hAnsi="微软雅黑" w:eastAsia="微软雅黑"/>
        </w:rPr>
        <w:t>0</w:t>
      </w:r>
      <w:r>
        <w:rPr>
          <w:rFonts w:hint="eastAsia" w:ascii="微软雅黑" w:hAnsi="微软雅黑" w:eastAsia="微软雅黑"/>
        </w:rPr>
        <w:t>万炮*</w:t>
      </w:r>
      <w:r>
        <w:rPr>
          <w:rFonts w:ascii="微软雅黑" w:hAnsi="微软雅黑" w:eastAsia="微软雅黑"/>
        </w:rPr>
        <w:t>1</w:t>
      </w:r>
      <w:r>
        <w:rPr>
          <w:rFonts w:hint="eastAsia" w:ascii="微软雅黑" w:hAnsi="微软雅黑" w:eastAsia="微软雅黑"/>
        </w:rPr>
        <w:t>万倍）</w:t>
      </w:r>
    </w:p>
    <w:p>
      <w:pPr>
        <w:pStyle w:val="21"/>
        <w:numPr>
          <w:ilvl w:val="1"/>
          <w:numId w:val="2"/>
        </w:numPr>
        <w:ind w:firstLineChars="0"/>
        <w:rPr>
          <w:rFonts w:ascii="微软雅黑" w:hAnsi="微软雅黑" w:eastAsia="微软雅黑"/>
        </w:rPr>
      </w:pPr>
      <w:r>
        <w:rPr>
          <w:rFonts w:hint="eastAsia" w:ascii="微软雅黑" w:hAnsi="微软雅黑" w:eastAsia="微软雅黑"/>
        </w:rPr>
        <w:t>累计条会一直存在直至鱼捕获事件演出结束。</w:t>
      </w:r>
    </w:p>
    <w:p>
      <w:pPr>
        <w:pStyle w:val="21"/>
        <w:numPr>
          <w:ilvl w:val="0"/>
          <w:numId w:val="6"/>
        </w:numPr>
        <w:ind w:firstLineChars="0"/>
        <w:rPr>
          <w:rFonts w:ascii="微软雅黑" w:hAnsi="微软雅黑" w:eastAsia="微软雅黑"/>
        </w:rPr>
      </w:pPr>
      <w:r>
        <w:rPr>
          <w:rFonts w:hint="eastAsia" w:ascii="微软雅黑" w:hAnsi="微软雅黑" w:eastAsia="微软雅黑"/>
        </w:rPr>
        <w:t>累计条初始限时为0金币</w:t>
      </w:r>
    </w:p>
    <w:p>
      <w:pPr>
        <w:pStyle w:val="21"/>
        <w:numPr>
          <w:ilvl w:val="0"/>
          <w:numId w:val="6"/>
        </w:numPr>
        <w:ind w:firstLineChars="0"/>
        <w:rPr>
          <w:rFonts w:ascii="微软雅黑" w:hAnsi="微软雅黑" w:eastAsia="微软雅黑"/>
        </w:rPr>
      </w:pPr>
      <w:r>
        <w:rPr>
          <w:rFonts w:hint="eastAsia" w:ascii="微软雅黑" w:hAnsi="微软雅黑" w:eastAsia="微软雅黑"/>
          <w:lang w:eastAsia="zh-Hans"/>
        </w:rPr>
        <w:t>连击数</w:t>
      </w:r>
      <w:r>
        <w:rPr>
          <w:rFonts w:ascii="微软雅黑" w:hAnsi="微软雅黑" w:eastAsia="微软雅黑"/>
          <w:lang w:eastAsia="zh-Hans"/>
        </w:rPr>
        <w:t>x0</w:t>
      </w:r>
      <w:r>
        <w:rPr>
          <w:rFonts w:hint="eastAsia" w:ascii="微软雅黑" w:hAnsi="微软雅黑" w:eastAsia="微软雅黑"/>
          <w:lang w:eastAsia="zh-Hans"/>
        </w:rPr>
        <w:t>延时出现</w:t>
      </w:r>
      <w:r>
        <w:rPr>
          <w:rFonts w:ascii="微软雅黑" w:hAnsi="微软雅黑" w:eastAsia="微软雅黑"/>
          <w:lang w:eastAsia="zh-Hans"/>
        </w:rPr>
        <w:t>，</w:t>
      </w:r>
      <w:r>
        <w:rPr>
          <w:rFonts w:hint="eastAsia" w:ascii="微软雅黑" w:hAnsi="微软雅黑" w:eastAsia="微软雅黑"/>
          <w:lang w:eastAsia="zh-Hans"/>
        </w:rPr>
        <w:t>剑雨特效落到屏幕时</w:t>
      </w:r>
      <w:r>
        <w:rPr>
          <w:rFonts w:ascii="微软雅黑" w:hAnsi="微软雅黑" w:eastAsia="微软雅黑"/>
          <w:lang w:eastAsia="zh-Hans"/>
        </w:rPr>
        <w:t>，</w:t>
      </w:r>
      <w:r>
        <w:rPr>
          <w:rFonts w:hint="eastAsia" w:ascii="微软雅黑" w:hAnsi="微软雅黑" w:eastAsia="微软雅黑"/>
        </w:rPr>
        <w:t>连击数累加，金币累计条的数字开始增加</w:t>
      </w:r>
    </w:p>
    <w:p>
      <w:pPr>
        <w:pStyle w:val="21"/>
        <w:ind w:left="420" w:firstLine="0" w:firstLineChars="0"/>
        <w:rPr>
          <w:rFonts w:ascii="微软雅黑" w:hAnsi="微软雅黑" w:eastAsia="微软雅黑"/>
        </w:rPr>
      </w:pPr>
      <w:r>
        <w:drawing>
          <wp:inline distT="0" distB="0" distL="114300" distR="114300">
            <wp:extent cx="5272405" cy="29864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2405" cy="2986405"/>
                    </a:xfrm>
                    <a:prstGeom prst="rect">
                      <a:avLst/>
                    </a:prstGeom>
                    <a:noFill/>
                    <a:ln w="9525">
                      <a:noFill/>
                    </a:ln>
                  </pic:spPr>
                </pic:pic>
              </a:graphicData>
            </a:graphic>
          </wp:inline>
        </w:drawing>
      </w:r>
    </w:p>
    <w:p>
      <w:pPr>
        <w:pStyle w:val="21"/>
        <w:numPr>
          <w:ilvl w:val="1"/>
          <w:numId w:val="2"/>
        </w:numPr>
        <w:ind w:firstLineChars="0"/>
        <w:rPr>
          <w:rFonts w:ascii="微软雅黑" w:hAnsi="微软雅黑" w:eastAsia="微软雅黑"/>
        </w:rPr>
      </w:pPr>
      <w:r>
        <w:rPr>
          <w:rFonts w:hint="eastAsia" w:ascii="微软雅黑" w:hAnsi="微软雅黑" w:eastAsia="微软雅黑"/>
          <w:lang w:eastAsia="zh-Hans"/>
        </w:rPr>
        <w:t>剑雨落到屏幕内</w:t>
      </w:r>
      <w:r>
        <w:rPr>
          <w:rFonts w:hint="eastAsia" w:ascii="微软雅黑" w:hAnsi="微软雅黑" w:eastAsia="微软雅黑"/>
        </w:rPr>
        <w:t>导致鱼被捕获后，首先在鱼捕获位置爆出所</w:t>
      </w:r>
      <w:r>
        <w:rPr>
          <w:rFonts w:hint="eastAsia" w:ascii="微软雅黑" w:hAnsi="微软雅黑" w:eastAsia="微软雅黑"/>
          <w:lang w:eastAsia="zh-Hans"/>
        </w:rPr>
        <w:t>获得</w:t>
      </w:r>
      <w:r>
        <w:rPr>
          <w:rFonts w:hint="eastAsia" w:ascii="微软雅黑" w:hAnsi="微软雅黑" w:eastAsia="微软雅黑"/>
        </w:rPr>
        <w:t>金币数字</w:t>
      </w:r>
    </w:p>
    <w:p>
      <w:pPr>
        <w:pStyle w:val="21"/>
        <w:numPr>
          <w:ilvl w:val="1"/>
          <w:numId w:val="2"/>
        </w:numPr>
        <w:ind w:firstLineChars="0"/>
        <w:rPr>
          <w:rFonts w:ascii="微软雅黑" w:hAnsi="微软雅黑" w:eastAsia="微软雅黑"/>
        </w:rPr>
      </w:pPr>
      <w:r>
        <w:rPr>
          <w:rFonts w:hint="eastAsia" w:ascii="微软雅黑" w:hAnsi="微软雅黑" w:eastAsia="微软雅黑"/>
        </w:rPr>
        <w:t>鱼的数字消失后，爆出金币并飞到累计条</w:t>
      </w:r>
    </w:p>
    <w:p>
      <w:pPr>
        <w:pStyle w:val="21"/>
        <w:numPr>
          <w:ilvl w:val="2"/>
          <w:numId w:val="2"/>
        </w:numPr>
        <w:ind w:firstLineChars="0"/>
        <w:rPr>
          <w:rFonts w:ascii="微软雅黑" w:hAnsi="微软雅黑" w:eastAsia="微软雅黑"/>
        </w:rPr>
      </w:pPr>
      <w:r>
        <w:rPr>
          <w:rFonts w:hint="eastAsia" w:ascii="微软雅黑" w:hAnsi="微软雅黑" w:eastAsia="微软雅黑"/>
        </w:rPr>
        <w:t>靠近累计条时，给金币一个加速度，并缩放变小。</w:t>
      </w:r>
    </w:p>
    <w:p>
      <w:pPr>
        <w:pStyle w:val="21"/>
        <w:numPr>
          <w:ilvl w:val="2"/>
          <w:numId w:val="2"/>
        </w:numPr>
        <w:ind w:firstLineChars="0"/>
        <w:rPr>
          <w:rFonts w:ascii="微软雅黑" w:hAnsi="微软雅黑" w:eastAsia="微软雅黑"/>
          <w:color w:val="FF0000"/>
          <w:highlight w:val="yellow"/>
        </w:rPr>
      </w:pPr>
      <w:r>
        <w:rPr>
          <w:rFonts w:hint="eastAsia" w:ascii="微软雅黑" w:hAnsi="微软雅黑" w:eastAsia="微软雅黑"/>
          <w:color w:val="FF0000"/>
          <w:highlight w:val="yellow"/>
        </w:rPr>
        <w:t>吸入时，累计条不做缩放效果（为了突出连击）</w:t>
      </w:r>
    </w:p>
    <w:p>
      <w:pPr>
        <w:ind w:left="420"/>
        <w:rPr>
          <w:rFonts w:ascii="微软雅黑" w:hAnsi="微软雅黑" w:eastAsia="微软雅黑"/>
        </w:rPr>
      </w:pPr>
      <w:r>
        <w:rPr>
          <w:rFonts w:hint="eastAsia" w:ascii="微软雅黑" w:hAnsi="微软雅黑" w:eastAsia="微软雅黑"/>
        </w:rPr>
        <w:t>参考视频：</w:t>
      </w:r>
      <w:r>
        <w:fldChar w:fldCharType="begin"/>
      </w:r>
      <w:r>
        <w:instrText xml:space="preserve"> HYPERLINK "file:///\\\\172.16.50.4\\share\\素材参考\\" </w:instrText>
      </w:r>
      <w:r>
        <w:fldChar w:fldCharType="separate"/>
      </w:r>
      <w:r>
        <w:rPr>
          <w:rStyle w:val="15"/>
          <w:rFonts w:hint="eastAsia" w:ascii="微软雅黑" w:hAnsi="微软雅黑" w:eastAsia="微软雅黑"/>
        </w:rPr>
        <w:t>\\172.16.50.4\share\素材参考\</w:t>
      </w:r>
      <w:r>
        <w:rPr>
          <w:rStyle w:val="15"/>
          <w:rFonts w:hint="eastAsia" w:ascii="微软雅黑" w:hAnsi="微软雅黑" w:eastAsia="微软雅黑"/>
        </w:rPr>
        <w:fldChar w:fldCharType="end"/>
      </w:r>
      <w:r>
        <w:rPr>
          <w:rFonts w:hint="eastAsia" w:ascii="微软雅黑" w:hAnsi="微软雅黑" w:eastAsia="微软雅黑"/>
        </w:rPr>
        <w:t>凤凰.mp4</w:t>
      </w:r>
    </w:p>
    <w:p>
      <w:pPr>
        <w:pStyle w:val="21"/>
        <w:numPr>
          <w:ilvl w:val="1"/>
          <w:numId w:val="2"/>
        </w:numPr>
        <w:ind w:firstLineChars="0"/>
        <w:rPr>
          <w:rFonts w:ascii="微软雅黑" w:hAnsi="微软雅黑" w:eastAsia="微软雅黑"/>
        </w:rPr>
      </w:pPr>
      <w:r>
        <w:rPr>
          <w:rFonts w:hint="eastAsia" w:ascii="微软雅黑" w:hAnsi="微软雅黑" w:eastAsia="微软雅黑"/>
        </w:rPr>
        <w:t>金币数字向上滚动规则：</w:t>
      </w:r>
      <w:r>
        <w:rPr>
          <w:rFonts w:hint="eastAsia" w:ascii="微软雅黑" w:hAnsi="微软雅黑" w:eastAsia="微软雅黑"/>
          <w:color w:val="FF0000"/>
          <w:highlight w:val="yellow"/>
        </w:rPr>
        <w:t>（不播放向上滚动效果）</w:t>
      </w:r>
      <w:r>
        <w:rPr>
          <w:rFonts w:hint="eastAsia" w:ascii="微软雅黑" w:hAnsi="微软雅黑" w:eastAsia="微软雅黑"/>
        </w:rPr>
        <w:t>：</w:t>
      </w:r>
    </w:p>
    <w:p>
      <w:pPr>
        <w:pStyle w:val="21"/>
        <w:numPr>
          <w:ilvl w:val="1"/>
          <w:numId w:val="7"/>
        </w:numPr>
        <w:ind w:firstLineChars="0"/>
        <w:rPr>
          <w:rFonts w:ascii="微软雅黑" w:hAnsi="微软雅黑" w:eastAsia="微软雅黑"/>
        </w:rPr>
      </w:pPr>
      <w:r>
        <w:rPr>
          <w:rFonts w:hint="eastAsia" w:ascii="微软雅黑" w:hAnsi="微软雅黑" w:eastAsia="微软雅黑"/>
        </w:rPr>
        <w:t>累计条数字增加规则</w:t>
      </w:r>
      <w:r>
        <w:rPr>
          <w:rFonts w:hint="eastAsia" w:ascii="微软雅黑" w:hAnsi="微软雅黑" w:eastAsia="微软雅黑"/>
          <w:color w:val="FF0000"/>
          <w:highlight w:val="yellow"/>
        </w:rPr>
        <w:t>（和火箭鲨相同）</w:t>
      </w:r>
    </w:p>
    <w:p>
      <w:pPr>
        <w:pStyle w:val="21"/>
        <w:ind w:left="840" w:firstLine="0" w:firstLineChars="0"/>
        <w:jc w:val="center"/>
        <w:rPr>
          <w:rFonts w:ascii="微软雅黑" w:hAnsi="微软雅黑" w:eastAsia="微软雅黑"/>
        </w:rPr>
      </w:pPr>
      <w:r>
        <w:rPr>
          <w:rFonts w:ascii="微软雅黑" w:hAnsi="微软雅黑" w:eastAsia="微软雅黑"/>
        </w:rPr>
        <w:drawing>
          <wp:inline distT="0" distB="0" distL="0" distR="0">
            <wp:extent cx="3399790" cy="552450"/>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400000" cy="552381"/>
                    </a:xfrm>
                    <a:prstGeom prst="rect">
                      <a:avLst/>
                    </a:prstGeom>
                  </pic:spPr>
                </pic:pic>
              </a:graphicData>
            </a:graphic>
          </wp:inline>
        </w:drawing>
      </w:r>
    </w:p>
    <w:p>
      <w:pPr>
        <w:pStyle w:val="21"/>
        <w:ind w:left="840" w:firstLine="0" w:firstLineChars="0"/>
        <w:jc w:val="center"/>
        <w:rPr>
          <w:rFonts w:ascii="微软雅黑" w:hAnsi="微软雅黑" w:eastAsia="微软雅黑"/>
        </w:rPr>
      </w:pPr>
      <w:r>
        <w:rPr>
          <w:rFonts w:hint="eastAsia" w:ascii="微软雅黑" w:hAnsi="微软雅黑" w:eastAsia="微软雅黑"/>
        </w:rPr>
        <w:t>（总计条）</w:t>
      </w:r>
    </w:p>
    <w:p>
      <w:pPr>
        <w:pStyle w:val="21"/>
        <w:ind w:left="840" w:firstLine="0" w:firstLineChars="0"/>
        <w:rPr>
          <w:rFonts w:ascii="微软雅黑" w:hAnsi="微软雅黑" w:eastAsia="微软雅黑"/>
        </w:rPr>
      </w:pPr>
      <w:r>
        <w:rPr>
          <w:rFonts w:hint="eastAsia" w:ascii="微软雅黑" w:hAnsi="微软雅黑" w:eastAsia="微软雅黑"/>
        </w:rPr>
        <w:t>数字需从个位开始滚动累加，每个累加金额增加T</w:t>
      </w:r>
      <w:r>
        <w:rPr>
          <w:rFonts w:ascii="微软雅黑" w:hAnsi="微软雅黑" w:eastAsia="微软雅黑"/>
        </w:rPr>
        <w:t xml:space="preserve"> = </w:t>
      </w:r>
      <w:r>
        <w:rPr>
          <w:rFonts w:hint="eastAsia" w:ascii="微软雅黑" w:hAnsi="微软雅黑" w:eastAsia="微软雅黑"/>
        </w:rPr>
        <w:t>0</w:t>
      </w:r>
      <w:r>
        <w:rPr>
          <w:rFonts w:ascii="微软雅黑" w:hAnsi="微软雅黑" w:eastAsia="微软雅黑"/>
        </w:rPr>
        <w:t>.2</w:t>
      </w:r>
      <w:r>
        <w:rPr>
          <w:rFonts w:hint="eastAsia" w:ascii="微软雅黑" w:hAnsi="微软雅黑" w:eastAsia="微软雅黑"/>
        </w:rPr>
        <w:t>秒的滚动时间。（时间看具体效果调整）</w:t>
      </w:r>
    </w:p>
    <w:p>
      <w:pPr>
        <w:pStyle w:val="21"/>
        <w:ind w:left="840" w:firstLine="0" w:firstLineChars="0"/>
        <w:rPr>
          <w:rFonts w:ascii="微软雅黑" w:hAnsi="微软雅黑" w:eastAsia="微软雅黑"/>
        </w:rPr>
      </w:pPr>
      <w:r>
        <w:rPr>
          <w:rFonts w:hint="eastAsia" w:ascii="微软雅黑" w:hAnsi="微软雅黑" w:eastAsia="微软雅黑"/>
        </w:rPr>
        <w:t>例如：当前数字为1</w:t>
      </w:r>
      <w:r>
        <w:rPr>
          <w:rFonts w:ascii="微软雅黑" w:hAnsi="微软雅黑" w:eastAsia="微软雅黑"/>
        </w:rPr>
        <w:t>0000</w:t>
      </w:r>
      <w:r>
        <w:rPr>
          <w:rFonts w:hint="eastAsia" w:ascii="微软雅黑" w:hAnsi="微软雅黑" w:eastAsia="微软雅黑"/>
        </w:rPr>
        <w:t>，吸收了三个数字：2</w:t>
      </w:r>
      <w:r>
        <w:rPr>
          <w:rFonts w:ascii="微软雅黑" w:hAnsi="微软雅黑" w:eastAsia="微软雅黑"/>
        </w:rPr>
        <w:t>0000</w:t>
      </w:r>
      <w:r>
        <w:rPr>
          <w:rFonts w:hint="eastAsia" w:ascii="微软雅黑" w:hAnsi="微软雅黑" w:eastAsia="微软雅黑"/>
        </w:rPr>
        <w:t>、</w:t>
      </w:r>
      <w:r>
        <w:rPr>
          <w:rFonts w:ascii="微软雅黑" w:hAnsi="微软雅黑" w:eastAsia="微软雅黑"/>
        </w:rPr>
        <w:t>30000</w:t>
      </w:r>
      <w:r>
        <w:rPr>
          <w:rFonts w:hint="eastAsia" w:ascii="微软雅黑" w:hAnsi="微软雅黑" w:eastAsia="微软雅黑"/>
        </w:rPr>
        <w:t>、4</w:t>
      </w:r>
      <w:r>
        <w:rPr>
          <w:rFonts w:ascii="微软雅黑" w:hAnsi="微软雅黑" w:eastAsia="微软雅黑"/>
        </w:rPr>
        <w:t>0000</w:t>
      </w:r>
    </w:p>
    <w:p>
      <w:pPr>
        <w:pStyle w:val="21"/>
        <w:ind w:left="840" w:firstLine="0" w:firstLineChars="0"/>
        <w:rPr>
          <w:rFonts w:ascii="微软雅黑" w:hAnsi="微软雅黑" w:eastAsia="微软雅黑"/>
        </w:rPr>
      </w:pPr>
      <w:r>
        <w:rPr>
          <w:rFonts w:hint="eastAsia" w:ascii="微软雅黑" w:hAnsi="微软雅黑" w:eastAsia="微软雅黑"/>
        </w:rPr>
        <w:t>则数字需花费0</w:t>
      </w:r>
      <w:r>
        <w:rPr>
          <w:rFonts w:ascii="微软雅黑" w:hAnsi="微软雅黑" w:eastAsia="微软雅黑"/>
        </w:rPr>
        <w:t>.2</w:t>
      </w:r>
      <w:r>
        <w:rPr>
          <w:rFonts w:hint="eastAsia" w:ascii="微软雅黑" w:hAnsi="微软雅黑" w:eastAsia="微软雅黑"/>
        </w:rPr>
        <w:t>秒从1</w:t>
      </w:r>
      <w:r>
        <w:rPr>
          <w:rFonts w:ascii="微软雅黑" w:hAnsi="微软雅黑" w:eastAsia="微软雅黑"/>
        </w:rPr>
        <w:t>0000</w:t>
      </w:r>
      <w:r>
        <w:rPr>
          <w:rFonts w:hint="eastAsia" w:ascii="微软雅黑" w:hAnsi="微软雅黑" w:eastAsia="微软雅黑"/>
        </w:rPr>
        <w:t>滚动至3</w:t>
      </w:r>
      <w:r>
        <w:rPr>
          <w:rFonts w:ascii="微软雅黑" w:hAnsi="微软雅黑" w:eastAsia="微软雅黑"/>
        </w:rPr>
        <w:t>0000</w:t>
      </w:r>
      <w:r>
        <w:rPr>
          <w:rFonts w:hint="eastAsia" w:ascii="微软雅黑" w:hAnsi="微软雅黑" w:eastAsia="微软雅黑"/>
        </w:rPr>
        <w:t>（1</w:t>
      </w:r>
      <w:r>
        <w:rPr>
          <w:rFonts w:ascii="微软雅黑" w:hAnsi="微软雅黑" w:eastAsia="微软雅黑"/>
        </w:rPr>
        <w:t>0000</w:t>
      </w:r>
      <w:r>
        <w:rPr>
          <w:rFonts w:hint="eastAsia" w:ascii="微软雅黑" w:hAnsi="微软雅黑" w:eastAsia="微软雅黑"/>
        </w:rPr>
        <w:t>+</w:t>
      </w:r>
      <w:r>
        <w:rPr>
          <w:rFonts w:ascii="微软雅黑" w:hAnsi="微软雅黑" w:eastAsia="微软雅黑"/>
        </w:rPr>
        <w:t>20000</w:t>
      </w:r>
      <w:r>
        <w:rPr>
          <w:rFonts w:hint="eastAsia" w:ascii="微软雅黑" w:hAnsi="微软雅黑" w:eastAsia="微软雅黑"/>
        </w:rPr>
        <w:t>），再经过0</w:t>
      </w:r>
      <w:r>
        <w:rPr>
          <w:rFonts w:ascii="微软雅黑" w:hAnsi="微软雅黑" w:eastAsia="微软雅黑"/>
        </w:rPr>
        <w:t>.2</w:t>
      </w:r>
      <w:r>
        <w:rPr>
          <w:rFonts w:hint="eastAsia" w:ascii="微软雅黑" w:hAnsi="微软雅黑" w:eastAsia="微软雅黑"/>
        </w:rPr>
        <w:t>秒从3</w:t>
      </w:r>
      <w:r>
        <w:rPr>
          <w:rFonts w:ascii="微软雅黑" w:hAnsi="微软雅黑" w:eastAsia="微软雅黑"/>
        </w:rPr>
        <w:t>0000</w:t>
      </w:r>
      <w:r>
        <w:rPr>
          <w:rFonts w:hint="eastAsia" w:ascii="微软雅黑" w:hAnsi="微软雅黑" w:eastAsia="微软雅黑"/>
        </w:rPr>
        <w:t>滚动至6</w:t>
      </w:r>
      <w:r>
        <w:rPr>
          <w:rFonts w:ascii="微软雅黑" w:hAnsi="微软雅黑" w:eastAsia="微软雅黑"/>
        </w:rPr>
        <w:t>0000</w:t>
      </w:r>
      <w:r>
        <w:rPr>
          <w:rFonts w:hint="eastAsia" w:ascii="微软雅黑" w:hAnsi="微软雅黑" w:eastAsia="微软雅黑"/>
        </w:rPr>
        <w:t>（3</w:t>
      </w:r>
      <w:r>
        <w:rPr>
          <w:rFonts w:ascii="微软雅黑" w:hAnsi="微软雅黑" w:eastAsia="微软雅黑"/>
        </w:rPr>
        <w:t>0000</w:t>
      </w:r>
      <w:r>
        <w:rPr>
          <w:rFonts w:hint="eastAsia" w:ascii="微软雅黑" w:hAnsi="微软雅黑" w:eastAsia="微软雅黑"/>
        </w:rPr>
        <w:t>+</w:t>
      </w:r>
      <w:r>
        <w:rPr>
          <w:rFonts w:ascii="微软雅黑" w:hAnsi="微软雅黑" w:eastAsia="微软雅黑"/>
        </w:rPr>
        <w:t>30000</w:t>
      </w:r>
      <w:r>
        <w:rPr>
          <w:rFonts w:hint="eastAsia" w:ascii="微软雅黑" w:hAnsi="微软雅黑" w:eastAsia="微软雅黑"/>
        </w:rPr>
        <w:t>），最后经过0</w:t>
      </w:r>
      <w:r>
        <w:rPr>
          <w:rFonts w:ascii="微软雅黑" w:hAnsi="微软雅黑" w:eastAsia="微软雅黑"/>
        </w:rPr>
        <w:t>.2</w:t>
      </w:r>
      <w:r>
        <w:rPr>
          <w:rFonts w:hint="eastAsia" w:ascii="微软雅黑" w:hAnsi="微软雅黑" w:eastAsia="微软雅黑"/>
        </w:rPr>
        <w:t>秒从6</w:t>
      </w:r>
      <w:r>
        <w:rPr>
          <w:rFonts w:ascii="微软雅黑" w:hAnsi="微软雅黑" w:eastAsia="微软雅黑"/>
        </w:rPr>
        <w:t>0000</w:t>
      </w:r>
      <w:r>
        <w:rPr>
          <w:rFonts w:hint="eastAsia" w:ascii="微软雅黑" w:hAnsi="微软雅黑" w:eastAsia="微软雅黑"/>
        </w:rPr>
        <w:t>滚动至1</w:t>
      </w:r>
      <w:r>
        <w:rPr>
          <w:rFonts w:ascii="微软雅黑" w:hAnsi="微软雅黑" w:eastAsia="微软雅黑"/>
        </w:rPr>
        <w:t>00000</w:t>
      </w:r>
      <w:r>
        <w:rPr>
          <w:rFonts w:hint="eastAsia" w:ascii="微软雅黑" w:hAnsi="微软雅黑" w:eastAsia="微软雅黑"/>
        </w:rPr>
        <w:t>（6</w:t>
      </w:r>
      <w:r>
        <w:rPr>
          <w:rFonts w:ascii="微软雅黑" w:hAnsi="微软雅黑" w:eastAsia="微软雅黑"/>
        </w:rPr>
        <w:t>0000</w:t>
      </w:r>
      <w:r>
        <w:rPr>
          <w:rFonts w:hint="eastAsia" w:ascii="微软雅黑" w:hAnsi="微软雅黑" w:eastAsia="微软雅黑"/>
        </w:rPr>
        <w:t>+</w:t>
      </w:r>
      <w:r>
        <w:rPr>
          <w:rFonts w:ascii="微软雅黑" w:hAnsi="微软雅黑" w:eastAsia="微软雅黑"/>
        </w:rPr>
        <w:t>40000</w:t>
      </w:r>
      <w:r>
        <w:rPr>
          <w:rFonts w:hint="eastAsia" w:ascii="微软雅黑" w:hAnsi="微软雅黑" w:eastAsia="微软雅黑"/>
        </w:rPr>
        <w:t>）。总过程0</w:t>
      </w:r>
      <w:r>
        <w:rPr>
          <w:rFonts w:ascii="微软雅黑" w:hAnsi="微软雅黑" w:eastAsia="微软雅黑"/>
        </w:rPr>
        <w:t>.6</w:t>
      </w:r>
      <w:r>
        <w:rPr>
          <w:rFonts w:hint="eastAsia" w:ascii="微软雅黑" w:hAnsi="微软雅黑" w:eastAsia="微软雅黑"/>
        </w:rPr>
        <w:t>秒。</w:t>
      </w:r>
    </w:p>
    <w:p>
      <w:pPr>
        <w:pStyle w:val="21"/>
        <w:numPr>
          <w:ilvl w:val="1"/>
          <w:numId w:val="7"/>
        </w:numPr>
        <w:ind w:firstLineChars="0"/>
        <w:rPr>
          <w:rFonts w:ascii="微软雅黑" w:hAnsi="微软雅黑" w:eastAsia="微软雅黑"/>
          <w:color w:val="FF0000"/>
          <w:highlight w:val="yellow"/>
        </w:rPr>
      </w:pPr>
      <w:r>
        <w:rPr>
          <w:rFonts w:hint="eastAsia" w:ascii="微软雅黑" w:hAnsi="微软雅黑" w:eastAsia="微软雅黑"/>
          <w:color w:val="FF0000"/>
          <w:highlight w:val="yellow"/>
        </w:rPr>
        <w:t>连击数字增加规则</w:t>
      </w:r>
      <w:r>
        <w:rPr>
          <w:rFonts w:ascii="微软雅黑" w:hAnsi="微软雅黑" w:eastAsia="微软雅黑"/>
          <w:color w:val="FF0000"/>
          <w:highlight w:val="yellow"/>
        </w:rPr>
        <w:t>：</w:t>
      </w:r>
    </w:p>
    <w:p>
      <w:pPr>
        <w:pStyle w:val="21"/>
        <w:ind w:left="840" w:firstLine="0" w:firstLineChars="0"/>
        <w:jc w:val="center"/>
      </w:pPr>
      <w:r>
        <w:drawing>
          <wp:inline distT="0" distB="0" distL="114300" distR="114300">
            <wp:extent cx="1409700" cy="757555"/>
            <wp:effectExtent l="0" t="0" r="1270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1409700" cy="757555"/>
                    </a:xfrm>
                    <a:prstGeom prst="rect">
                      <a:avLst/>
                    </a:prstGeom>
                    <a:noFill/>
                    <a:ln w="9525">
                      <a:noFill/>
                    </a:ln>
                  </pic:spPr>
                </pic:pic>
              </a:graphicData>
            </a:graphic>
          </wp:inline>
        </w:drawing>
      </w:r>
    </w:p>
    <w:p>
      <w:pPr>
        <w:pStyle w:val="21"/>
        <w:ind w:left="840" w:firstLine="0" w:firstLineChars="0"/>
        <w:rPr>
          <w:rFonts w:ascii="微软雅黑" w:hAnsi="微软雅黑" w:eastAsia="微软雅黑"/>
        </w:rPr>
      </w:pPr>
      <w:r>
        <w:rPr>
          <w:rFonts w:hint="eastAsia" w:ascii="微软雅黑" w:hAnsi="微软雅黑" w:eastAsia="微软雅黑"/>
        </w:rPr>
        <w:t>每次攻击发动时，更新连击数，攻击方式配表实现（具体规则见下文实现机制）</w:t>
      </w:r>
    </w:p>
    <w:p>
      <w:pPr>
        <w:pStyle w:val="21"/>
        <w:ind w:left="840" w:firstLine="0" w:firstLineChars="0"/>
        <w:rPr>
          <w:rFonts w:hint="eastAsia" w:ascii="微软雅黑" w:hAnsi="微软雅黑" w:eastAsia="微软雅黑"/>
        </w:rPr>
      </w:pPr>
      <w:r>
        <w:rPr>
          <w:rFonts w:hint="eastAsia" w:ascii="微软雅黑" w:hAnsi="微软雅黑" w:eastAsia="微软雅黑"/>
        </w:rPr>
        <w:t>每当连击数发生变化，数字应有一个放大-回弹效果(具体大小美术设计)，数字</w:t>
      </w:r>
      <w:r>
        <w:rPr>
          <w:rFonts w:hint="eastAsia" w:ascii="微软雅黑" w:hAnsi="微软雅黑" w:eastAsia="微软雅黑"/>
          <w:lang w:eastAsia="zh-Hans"/>
        </w:rPr>
        <w:t>连</w:t>
      </w:r>
      <w:r>
        <w:rPr>
          <w:rFonts w:hint="eastAsia" w:ascii="微软雅黑" w:hAnsi="微软雅黑" w:eastAsia="微软雅黑"/>
        </w:rPr>
        <w:t>续变更时，放大倍数应大于单次变更时的倍数（具体大小美术设计）</w:t>
      </w:r>
    </w:p>
    <w:p>
      <w:pPr>
        <w:pStyle w:val="21"/>
        <w:ind w:left="840" w:firstLine="0" w:firstLineChars="0"/>
        <w:rPr>
          <w:rFonts w:hint="default" w:ascii="微软雅黑" w:hAnsi="微软雅黑" w:eastAsia="微软雅黑"/>
          <w:lang w:val="en-US" w:eastAsia="zh-Hans"/>
        </w:rPr>
      </w:pPr>
      <w:r>
        <w:rPr>
          <w:rFonts w:hint="eastAsia" w:ascii="微软雅黑" w:hAnsi="微软雅黑" w:eastAsia="微软雅黑"/>
          <w:lang w:val="en-US" w:eastAsia="zh-Hans"/>
        </w:rPr>
        <w:t>对应凤凰百战百胜</w:t>
      </w:r>
      <w:r>
        <w:rPr>
          <w:rFonts w:hint="default" w:ascii="微软雅黑" w:hAnsi="微软雅黑" w:eastAsia="微软雅黑"/>
          <w:lang w:eastAsia="zh-Hans"/>
        </w:rPr>
        <w:t>，</w:t>
      </w:r>
      <w:r>
        <w:rPr>
          <w:rFonts w:hint="eastAsia" w:ascii="微软雅黑" w:hAnsi="微软雅黑" w:eastAsia="微软雅黑"/>
          <w:lang w:val="en-US" w:eastAsia="zh-Hans"/>
        </w:rPr>
        <w:t>每次剑招攻击</w:t>
      </w:r>
      <w:r>
        <w:rPr>
          <w:rFonts w:hint="default" w:ascii="微软雅黑" w:hAnsi="微软雅黑" w:eastAsia="微软雅黑"/>
          <w:lang w:eastAsia="zh-Hans"/>
        </w:rPr>
        <w:t>，</w:t>
      </w:r>
      <w:r>
        <w:rPr>
          <w:rFonts w:hint="eastAsia" w:ascii="微软雅黑" w:hAnsi="微软雅黑" w:eastAsia="微软雅黑"/>
          <w:lang w:val="en-US" w:eastAsia="zh-Hans"/>
        </w:rPr>
        <w:t>连击次数文字效果更换</w:t>
      </w:r>
      <w:r>
        <w:rPr>
          <w:rFonts w:hint="default" w:ascii="微软雅黑" w:hAnsi="微软雅黑" w:eastAsia="微软雅黑"/>
          <w:lang w:eastAsia="zh-Hans"/>
        </w:rPr>
        <w:t>，</w:t>
      </w:r>
      <w:r>
        <w:rPr>
          <w:rFonts w:hint="eastAsia" w:ascii="微软雅黑" w:hAnsi="微软雅黑" w:eastAsia="微软雅黑"/>
          <w:lang w:val="en-US" w:eastAsia="zh-Hans"/>
        </w:rPr>
        <w:t>分别为</w:t>
      </w:r>
      <w:r>
        <w:rPr>
          <w:rFonts w:hint="default" w:ascii="微软雅黑" w:hAnsi="微软雅黑" w:eastAsia="微软雅黑"/>
          <w:lang w:eastAsia="zh-Hans"/>
        </w:rPr>
        <w:t>：（</w:t>
      </w:r>
      <w:r>
        <w:rPr>
          <w:rFonts w:hint="eastAsia" w:ascii="微软雅黑" w:hAnsi="微软雅黑" w:eastAsia="微软雅黑"/>
          <w:lang w:val="en-US" w:eastAsia="zh-Hans"/>
        </w:rPr>
        <w:t>一剑碎山河</w:t>
      </w:r>
      <w:r>
        <w:rPr>
          <w:rFonts w:hint="default" w:ascii="微软雅黑" w:hAnsi="微软雅黑" w:eastAsia="微软雅黑"/>
          <w:lang w:eastAsia="zh-Hans"/>
        </w:rPr>
        <w:t>、</w:t>
      </w:r>
      <w:r>
        <w:rPr>
          <w:rFonts w:hint="eastAsia" w:ascii="微软雅黑" w:hAnsi="微软雅黑" w:eastAsia="微软雅黑"/>
          <w:lang w:val="en-US" w:eastAsia="zh-Hans"/>
        </w:rPr>
        <w:t>二剑毁天地</w:t>
      </w:r>
      <w:r>
        <w:rPr>
          <w:rFonts w:hint="default" w:ascii="微软雅黑" w:hAnsi="微软雅黑" w:eastAsia="微软雅黑"/>
          <w:lang w:eastAsia="zh-Hans"/>
        </w:rPr>
        <w:t>、</w:t>
      </w:r>
      <w:r>
        <w:rPr>
          <w:rFonts w:hint="eastAsia" w:ascii="微软雅黑" w:hAnsi="微软雅黑" w:eastAsia="微软雅黑"/>
          <w:lang w:val="en-US" w:eastAsia="zh-Hans"/>
        </w:rPr>
        <w:t>三剑斩星辰</w:t>
      </w:r>
      <w:r>
        <w:rPr>
          <w:rFonts w:hint="default" w:ascii="微软雅黑" w:hAnsi="微软雅黑" w:eastAsia="微软雅黑"/>
          <w:lang w:eastAsia="zh-Hans"/>
        </w:rPr>
        <w:t>、</w:t>
      </w:r>
      <w:r>
        <w:rPr>
          <w:rFonts w:hint="eastAsia" w:ascii="微软雅黑" w:hAnsi="微软雅黑" w:eastAsia="微软雅黑"/>
          <w:lang w:val="en-US" w:eastAsia="zh-Hans"/>
        </w:rPr>
        <w:t>四剑破苍穹</w:t>
      </w:r>
      <w:r>
        <w:rPr>
          <w:rFonts w:hint="default" w:ascii="微软雅黑" w:hAnsi="微软雅黑" w:eastAsia="微软雅黑"/>
          <w:lang w:eastAsia="zh-Hans"/>
        </w:rPr>
        <w:t>、</w:t>
      </w:r>
      <w:r>
        <w:rPr>
          <w:rFonts w:hint="eastAsia" w:ascii="微软雅黑" w:hAnsi="微软雅黑" w:eastAsia="微软雅黑"/>
          <w:lang w:val="en-US" w:eastAsia="zh-Hans"/>
        </w:rPr>
        <w:t>五剑动乾坤</w:t>
      </w:r>
      <w:r>
        <w:rPr>
          <w:rFonts w:hint="default" w:ascii="微软雅黑" w:hAnsi="微软雅黑" w:eastAsia="微软雅黑"/>
          <w:lang w:eastAsia="zh-Hans"/>
        </w:rPr>
        <w:t>）</w:t>
      </w:r>
    </w:p>
    <w:p>
      <w:pPr>
        <w:keepNext w:val="0"/>
        <w:keepLines w:val="0"/>
        <w:widowControl/>
        <w:numPr>
          <w:ilvl w:val="0"/>
          <w:numId w:val="0"/>
        </w:numPr>
        <w:suppressLineNumbers w:val="0"/>
        <w:ind w:leftChars="0"/>
        <w:jc w:val="left"/>
        <w:rPr>
          <w:rFonts w:hint="default" w:ascii="微软雅黑" w:hAnsi="微软雅黑" w:eastAsia="微软雅黑"/>
          <w:strike/>
          <w:dstrike w:val="0"/>
          <w:lang w:eastAsia="zh-Hans"/>
        </w:rPr>
      </w:pPr>
      <w:r>
        <w:rPr>
          <w:rFonts w:hint="eastAsia" w:ascii="微软雅黑" w:hAnsi="微软雅黑" w:eastAsia="微软雅黑"/>
          <w:strike/>
          <w:dstrike w:val="0"/>
          <w:lang w:val="en-US" w:eastAsia="zh-Hans"/>
        </w:rPr>
        <w:t>一剑囚天地二剑</w:t>
      </w:r>
      <w:r>
        <w:rPr>
          <w:rFonts w:hint="default" w:ascii="微软雅黑" w:hAnsi="微软雅黑" w:eastAsia="微软雅黑"/>
          <w:strike/>
          <w:dstrike w:val="0"/>
          <w:lang w:val="en-US" w:eastAsia="zh-CN"/>
        </w:rPr>
        <w:t>碎山河</w:t>
      </w:r>
      <w:r>
        <w:rPr>
          <w:rFonts w:hint="eastAsia" w:ascii="微软雅黑" w:hAnsi="微软雅黑" w:eastAsia="微软雅黑"/>
          <w:strike/>
          <w:dstrike w:val="0"/>
          <w:lang w:val="en-US" w:eastAsia="zh-Hans"/>
        </w:rPr>
        <w:t>三剑断万古四剑毁天地五剑斩星辰六剑灭生灵七剑锁八荒八剑破苍穹九剑动乾坤</w:t>
      </w:r>
    </w:p>
    <w:p>
      <w:pPr>
        <w:pStyle w:val="21"/>
        <w:ind w:left="840" w:firstLine="0" w:firstLineChars="0"/>
        <w:rPr>
          <w:rFonts w:hint="eastAsia" w:ascii="微软雅黑" w:hAnsi="微软雅黑" w:eastAsia="微软雅黑"/>
          <w:strike/>
          <w:dstrike w:val="0"/>
          <w:lang w:val="en-US" w:eastAsia="zh-Hans"/>
        </w:rPr>
      </w:pPr>
      <w:r>
        <w:rPr>
          <w:rFonts w:hint="eastAsia" w:ascii="微软雅黑" w:hAnsi="微软雅黑" w:eastAsia="微软雅黑"/>
          <w:b/>
          <w:bCs/>
          <w:strike/>
          <w:dstrike w:val="0"/>
          <w:lang w:val="en-US" w:eastAsia="zh-Hans"/>
        </w:rPr>
        <w:t>灵犀一剑</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疾风连斩</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移花接木</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空间切割</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横扫八方</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生生不息</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幻影剑舞</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剑吞山河</w:t>
      </w:r>
      <w:r>
        <w:rPr>
          <w:rFonts w:hint="default" w:ascii="微软雅黑" w:hAnsi="微软雅黑" w:eastAsia="微软雅黑"/>
          <w:b/>
          <w:bCs/>
          <w:strike/>
          <w:dstrike w:val="0"/>
          <w:lang w:eastAsia="zh-Hans"/>
        </w:rPr>
        <w:t>、</w:t>
      </w:r>
      <w:r>
        <w:rPr>
          <w:rFonts w:hint="eastAsia" w:ascii="微软雅黑" w:hAnsi="微软雅黑" w:eastAsia="微软雅黑"/>
          <w:b/>
          <w:bCs/>
          <w:strike/>
          <w:dstrike w:val="0"/>
          <w:lang w:val="en-US" w:eastAsia="zh-Hans"/>
        </w:rPr>
        <w:t>万剑归宗</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对应凤凰的百战百胜等</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锁八荒</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斩星辰</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斩星河</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动乾坤</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破苍穹</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断万古</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毁天地</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灭九天</w:t>
      </w:r>
      <w:r>
        <w:rPr>
          <w:rFonts w:hint="default" w:ascii="微软雅黑" w:hAnsi="微软雅黑" w:eastAsia="微软雅黑"/>
          <w:strike/>
          <w:dstrike w:val="0"/>
          <w:lang w:eastAsia="zh-Hans"/>
        </w:rPr>
        <w:t>、</w:t>
      </w:r>
      <w:r>
        <w:rPr>
          <w:rFonts w:hint="eastAsia" w:ascii="微软雅黑" w:hAnsi="微软雅黑" w:eastAsia="微软雅黑"/>
          <w:strike/>
          <w:dstrike w:val="0"/>
          <w:lang w:val="en-US" w:eastAsia="zh-Hans"/>
        </w:rPr>
        <w:t>碎星河</w:t>
      </w:r>
    </w:p>
    <w:p>
      <w:pPr>
        <w:pStyle w:val="21"/>
        <w:rPr>
          <w:rFonts w:hint="eastAsia" w:ascii="微软雅黑" w:hAnsi="微软雅黑" w:eastAsia="微软雅黑"/>
          <w:strike/>
          <w:dstrike w:val="0"/>
          <w:lang w:val="en-US" w:eastAsia="zh-Hans"/>
        </w:rPr>
      </w:pPr>
      <w:r>
        <w:rPr>
          <w:rFonts w:hint="default" w:ascii="微软雅黑" w:hAnsi="微软雅黑" w:eastAsia="微软雅黑"/>
          <w:strike/>
          <w:dstrike w:val="0"/>
          <w:lang w:val="en-US" w:eastAsia="zh-CN"/>
        </w:rPr>
        <w:t>一指囚天地二指碎山河三指灭生灵四指破苍穹五指动乾坤</w:t>
      </w:r>
    </w:p>
    <w:p>
      <w:pPr>
        <w:pStyle w:val="21"/>
        <w:ind w:left="840" w:firstLine="0" w:firstLineChars="0"/>
        <w:rPr>
          <w:rFonts w:hint="eastAsia" w:ascii="微软雅黑" w:hAnsi="微软雅黑" w:eastAsia="微软雅黑"/>
          <w:lang w:val="en-US" w:eastAsia="zh-Hans"/>
        </w:rPr>
      </w:pPr>
      <w:r>
        <w:rPr>
          <w:rFonts w:hint="eastAsia" w:ascii="微软雅黑" w:hAnsi="微软雅黑" w:eastAsia="微软雅黑"/>
          <w:strike/>
          <w:dstrike w:val="0"/>
          <w:lang w:val="en-US" w:eastAsia="zh-CN"/>
        </w:rPr>
        <w:t>夺造化，转涅盘，握生死，掌轮回。 武之极，破苍穹，动乾坤</w:t>
      </w:r>
    </w:p>
    <w:p>
      <w:pPr>
        <w:pStyle w:val="21"/>
        <w:numPr>
          <w:ilvl w:val="1"/>
          <w:numId w:val="1"/>
        </w:numPr>
        <w:ind w:firstLineChars="0"/>
        <w:rPr>
          <w:rFonts w:ascii="微软雅黑" w:hAnsi="微软雅黑" w:eastAsia="微软雅黑"/>
        </w:rPr>
      </w:pPr>
      <w:r>
        <w:rPr>
          <w:rFonts w:hint="eastAsia" w:ascii="微软雅黑" w:hAnsi="微软雅黑" w:eastAsia="微软雅黑"/>
          <w:b/>
          <w:lang w:eastAsia="zh-Hans"/>
        </w:rPr>
        <w:t>诛仙剑</w:t>
      </w:r>
      <w:r>
        <w:rPr>
          <w:rFonts w:hint="eastAsia" w:ascii="微软雅黑" w:hAnsi="微软雅黑" w:eastAsia="微软雅黑"/>
          <w:b/>
        </w:rPr>
        <w:t>攻击效果</w:t>
      </w:r>
      <w:r>
        <w:rPr>
          <w:rFonts w:hint="eastAsia" w:ascii="微软雅黑" w:hAnsi="微软雅黑" w:eastAsia="微软雅黑"/>
        </w:rPr>
        <w:t>。</w:t>
      </w:r>
    </w:p>
    <w:p>
      <w:pPr>
        <w:pStyle w:val="21"/>
        <w:ind w:left="420" w:firstLine="0" w:firstLineChars="0"/>
        <w:rPr>
          <w:rFonts w:ascii="微软雅黑" w:hAnsi="微软雅黑" w:eastAsia="微软雅黑"/>
          <w:lang w:eastAsia="zh-Hans"/>
        </w:rPr>
      </w:pPr>
      <w:r>
        <w:rPr>
          <w:rFonts w:hint="eastAsia" w:ascii="微软雅黑" w:hAnsi="微软雅黑" w:eastAsia="微软雅黑"/>
          <w:lang w:eastAsia="zh-Hans"/>
        </w:rPr>
        <w:t>诛仙剑攻击效果分为</w:t>
      </w:r>
      <w:r>
        <w:rPr>
          <w:rFonts w:hint="default" w:ascii="微软雅黑" w:hAnsi="微软雅黑" w:eastAsia="微软雅黑"/>
          <w:lang w:eastAsia="zh-Hans"/>
        </w:rPr>
        <w:t>3</w:t>
      </w:r>
      <w:r>
        <w:rPr>
          <w:rFonts w:hint="eastAsia" w:ascii="微软雅黑" w:hAnsi="微软雅黑" w:eastAsia="微软雅黑"/>
          <w:lang w:eastAsia="zh-Hans"/>
        </w:rPr>
        <w:t>部分</w:t>
      </w:r>
      <w:r>
        <w:rPr>
          <w:rFonts w:ascii="微软雅黑" w:hAnsi="微软雅黑" w:eastAsia="微软雅黑"/>
          <w:lang w:eastAsia="zh-Hans"/>
        </w:rPr>
        <w:t>：</w:t>
      </w:r>
      <w:r>
        <w:rPr>
          <w:rFonts w:hint="eastAsia" w:ascii="微软雅黑" w:hAnsi="微软雅黑" w:eastAsia="微软雅黑"/>
          <w:lang w:eastAsia="zh-Hans"/>
        </w:rPr>
        <w:t>剑雨攻击部分</w:t>
      </w:r>
      <w:r>
        <w:rPr>
          <w:rFonts w:ascii="微软雅黑" w:hAnsi="微软雅黑" w:eastAsia="微软雅黑"/>
          <w:lang w:eastAsia="zh-Hans"/>
        </w:rPr>
        <w:t>、</w:t>
      </w:r>
      <w:r>
        <w:rPr>
          <w:rFonts w:hint="eastAsia" w:ascii="微软雅黑" w:hAnsi="微软雅黑" w:eastAsia="微软雅黑"/>
          <w:lang w:val="en-US" w:eastAsia="zh-Hans"/>
        </w:rPr>
        <w:t>剑刃</w:t>
      </w:r>
      <w:r>
        <w:rPr>
          <w:rFonts w:hint="eastAsia" w:ascii="微软雅黑" w:hAnsi="微软雅黑" w:eastAsia="微软雅黑"/>
          <w:lang w:eastAsia="zh-Hans"/>
        </w:rPr>
        <w:t>风暴攻击</w:t>
      </w:r>
      <w:r>
        <w:rPr>
          <w:rFonts w:ascii="微软雅黑" w:hAnsi="微软雅黑" w:eastAsia="微软雅黑"/>
          <w:lang w:eastAsia="zh-Hans"/>
        </w:rPr>
        <w:t>、</w:t>
      </w:r>
      <w:r>
        <w:rPr>
          <w:rFonts w:hint="eastAsia" w:ascii="微软雅黑" w:hAnsi="微软雅黑" w:eastAsia="微软雅黑"/>
          <w:lang w:eastAsia="zh-Hans"/>
        </w:rPr>
        <w:t>大招攻击部分</w:t>
      </w:r>
    </w:p>
    <w:p>
      <w:pPr>
        <w:pStyle w:val="21"/>
        <w:ind w:left="420" w:firstLine="0" w:firstLineChars="0"/>
        <w:rPr>
          <w:rFonts w:ascii="微软雅黑" w:hAnsi="微软雅黑" w:eastAsia="微软雅黑"/>
          <w:lang w:eastAsia="zh-Hans"/>
        </w:rPr>
      </w:pPr>
      <w:r>
        <w:rPr>
          <w:rFonts w:hint="eastAsia" w:ascii="微软雅黑" w:hAnsi="微软雅黑" w:eastAsia="微软雅黑"/>
          <w:lang w:eastAsia="zh-Hans"/>
        </w:rPr>
        <w:t>攻击节奏</w:t>
      </w:r>
      <w:r>
        <w:rPr>
          <w:rFonts w:ascii="微软雅黑" w:hAnsi="微软雅黑" w:eastAsia="微软雅黑"/>
          <w:lang w:eastAsia="zh-Hans"/>
        </w:rPr>
        <w:t>：</w:t>
      </w:r>
      <w:r>
        <w:rPr>
          <w:rFonts w:hint="eastAsia" w:ascii="微软雅黑" w:hAnsi="微软雅黑" w:eastAsia="微软雅黑"/>
          <w:lang w:eastAsia="zh-Hans"/>
        </w:rPr>
        <w:t>剑雨一直</w:t>
      </w:r>
      <w:r>
        <w:rPr>
          <w:rFonts w:hint="eastAsia" w:ascii="微软雅黑" w:hAnsi="微软雅黑" w:eastAsia="微软雅黑"/>
          <w:lang w:val="en-US" w:eastAsia="zh-Hans"/>
        </w:rPr>
        <w:t>从开始下落</w:t>
      </w:r>
      <w:r>
        <w:rPr>
          <w:rFonts w:hint="eastAsia" w:ascii="微软雅黑" w:hAnsi="微软雅黑" w:eastAsia="微软雅黑"/>
          <w:lang w:eastAsia="zh-Hans"/>
        </w:rPr>
        <w:t>持续到整个攻击效果结束</w:t>
      </w:r>
      <w:r>
        <w:rPr>
          <w:rFonts w:hint="default" w:ascii="微软雅黑" w:hAnsi="微软雅黑" w:eastAsia="微软雅黑"/>
          <w:lang w:eastAsia="zh-Hans"/>
        </w:rPr>
        <w:t>；</w:t>
      </w:r>
      <w:r>
        <w:rPr>
          <w:rFonts w:hint="eastAsia" w:ascii="微软雅黑" w:hAnsi="微软雅黑" w:eastAsia="微软雅黑"/>
          <w:lang w:val="en-US" w:eastAsia="zh-Hans"/>
        </w:rPr>
        <w:t>剑刃风暴攻击为</w:t>
      </w:r>
      <w:r>
        <w:rPr>
          <w:rFonts w:hint="eastAsia" w:ascii="微软雅黑" w:hAnsi="微软雅黑" w:eastAsia="微软雅黑"/>
          <w:lang w:eastAsia="zh-Hans"/>
        </w:rPr>
        <w:t>每</w:t>
      </w:r>
      <w:r>
        <w:rPr>
          <w:rFonts w:ascii="微软雅黑" w:hAnsi="微软雅黑" w:eastAsia="微软雅黑"/>
          <w:lang w:eastAsia="zh-Hans"/>
        </w:rPr>
        <w:t>2-3</w:t>
      </w:r>
      <w:r>
        <w:rPr>
          <w:rFonts w:hint="eastAsia" w:ascii="微软雅黑" w:hAnsi="微软雅黑" w:eastAsia="微软雅黑"/>
          <w:lang w:eastAsia="zh-Hans"/>
        </w:rPr>
        <w:t>秒出现</w:t>
      </w:r>
      <w:r>
        <w:rPr>
          <w:rFonts w:ascii="微软雅黑" w:hAnsi="微软雅黑" w:eastAsia="微软雅黑"/>
          <w:lang w:eastAsia="zh-Hans"/>
        </w:rPr>
        <w:t>1</w:t>
      </w:r>
      <w:r>
        <w:rPr>
          <w:rFonts w:hint="eastAsia" w:ascii="微软雅黑" w:hAnsi="微软雅黑" w:eastAsia="微软雅黑"/>
          <w:lang w:eastAsia="zh-Hans"/>
        </w:rPr>
        <w:t>次</w:t>
      </w:r>
      <w:r>
        <w:rPr>
          <w:rFonts w:hint="default" w:ascii="微软雅黑" w:hAnsi="微软雅黑" w:eastAsia="微软雅黑"/>
          <w:lang w:eastAsia="zh-Hans"/>
        </w:rPr>
        <w:t>，</w:t>
      </w:r>
      <w:r>
        <w:rPr>
          <w:rFonts w:hint="eastAsia" w:ascii="微软雅黑" w:hAnsi="微软雅黑" w:eastAsia="微软雅黑"/>
          <w:lang w:val="en-US" w:eastAsia="zh-Hans"/>
        </w:rPr>
        <w:t>出现之后从斜线划过渔场</w:t>
      </w:r>
      <w:r>
        <w:rPr>
          <w:rFonts w:hint="default" w:ascii="微软雅黑" w:hAnsi="微软雅黑" w:eastAsia="微软雅黑"/>
          <w:lang w:eastAsia="zh-Hans"/>
        </w:rPr>
        <w:t>（</w:t>
      </w:r>
      <w:r>
        <w:rPr>
          <w:rFonts w:hint="eastAsia" w:ascii="微软雅黑" w:hAnsi="微软雅黑" w:eastAsia="微软雅黑"/>
          <w:lang w:val="en-US" w:eastAsia="zh-Hans"/>
        </w:rPr>
        <w:t>类似火箭鲨火箭弹</w:t>
      </w:r>
      <w:r>
        <w:rPr>
          <w:rFonts w:hint="default" w:ascii="微软雅黑" w:hAnsi="微软雅黑" w:eastAsia="微软雅黑"/>
          <w:lang w:eastAsia="zh-Hans"/>
        </w:rPr>
        <w:t>）；</w:t>
      </w:r>
      <w:r>
        <w:rPr>
          <w:rFonts w:hint="eastAsia" w:ascii="微软雅黑" w:hAnsi="微软雅黑" w:eastAsia="微软雅黑"/>
          <w:lang w:eastAsia="zh-Hans"/>
        </w:rPr>
        <w:t>最后出现大招攻击</w:t>
      </w:r>
      <w:r>
        <w:rPr>
          <w:rFonts w:hint="default" w:ascii="微软雅黑" w:hAnsi="微软雅黑" w:eastAsia="微软雅黑"/>
          <w:lang w:eastAsia="zh-Hans"/>
        </w:rPr>
        <w:t>（</w:t>
      </w:r>
      <w:r>
        <w:rPr>
          <w:rFonts w:hint="eastAsia" w:ascii="微软雅黑" w:hAnsi="微软雅黑" w:eastAsia="微软雅黑"/>
          <w:lang w:val="en-US" w:eastAsia="zh-Hans"/>
        </w:rPr>
        <w:t>大招从天下落</w:t>
      </w:r>
      <w:r>
        <w:rPr>
          <w:rFonts w:hint="default" w:ascii="微软雅黑" w:hAnsi="微软雅黑" w:eastAsia="微软雅黑"/>
          <w:lang w:eastAsia="zh-Hans"/>
        </w:rPr>
        <w:t>）</w:t>
      </w:r>
      <w:r>
        <w:rPr>
          <w:rFonts w:ascii="微软雅黑" w:hAnsi="微软雅黑" w:eastAsia="微软雅黑"/>
          <w:lang w:eastAsia="zh-Hans"/>
        </w:rPr>
        <w:t>。</w:t>
      </w:r>
    </w:p>
    <w:p>
      <w:pPr>
        <w:pStyle w:val="21"/>
        <w:ind w:left="420" w:firstLine="0" w:firstLineChars="0"/>
        <w:rPr>
          <w:rFonts w:ascii="微软雅黑" w:hAnsi="微软雅黑" w:eastAsia="微软雅黑"/>
          <w:lang w:eastAsia="zh-Hans"/>
        </w:rPr>
      </w:pPr>
      <w:r>
        <w:rPr>
          <w:rFonts w:hint="eastAsia" w:ascii="微软雅黑" w:hAnsi="微软雅黑" w:eastAsia="微软雅黑"/>
          <w:lang w:eastAsia="zh-Hans"/>
        </w:rPr>
        <w:t>剑雨攻击</w:t>
      </w:r>
      <w:r>
        <w:rPr>
          <w:rFonts w:ascii="微软雅黑" w:hAnsi="微软雅黑" w:eastAsia="微软雅黑"/>
          <w:lang w:eastAsia="zh-Hans"/>
        </w:rPr>
        <w:t>：</w:t>
      </w:r>
    </w:p>
    <w:p>
      <w:pPr>
        <w:pStyle w:val="21"/>
        <w:ind w:left="420" w:firstLine="0" w:firstLineChars="0"/>
        <w:rPr>
          <w:rFonts w:ascii="微软雅黑" w:hAnsi="微软雅黑" w:eastAsia="微软雅黑"/>
          <w:lang w:eastAsia="zh-Hans"/>
        </w:rPr>
      </w:pPr>
      <w:r>
        <w:rPr>
          <w:rFonts w:hint="eastAsia" w:ascii="微软雅黑" w:hAnsi="微软雅黑" w:eastAsia="微软雅黑"/>
          <w:lang w:eastAsia="zh-Hans"/>
        </w:rPr>
        <w:t>从屏幕上部落下剑雨</w:t>
      </w:r>
      <w:r>
        <w:rPr>
          <w:rFonts w:ascii="微软雅黑" w:hAnsi="微软雅黑" w:eastAsia="微软雅黑"/>
          <w:lang w:eastAsia="zh-Hans"/>
        </w:rPr>
        <w:t>。</w:t>
      </w:r>
    </w:p>
    <w:p>
      <w:pPr>
        <w:pStyle w:val="21"/>
        <w:ind w:left="420" w:firstLine="0" w:firstLineChars="0"/>
        <w:rPr>
          <w:rFonts w:ascii="微软雅黑" w:hAnsi="微软雅黑" w:eastAsia="微软雅黑"/>
        </w:rPr>
      </w:pPr>
      <w:r>
        <w:rPr>
          <w:rFonts w:hint="eastAsia" w:ascii="微软雅黑" w:hAnsi="微软雅黑" w:eastAsia="微软雅黑"/>
        </w:rPr>
        <w:t>客户端直接判定的一次全屏攻击，没有额外动画效果，计算连击数。</w:t>
      </w:r>
    </w:p>
    <w:p>
      <w:pPr>
        <w:pStyle w:val="21"/>
        <w:ind w:left="780" w:firstLine="0" w:firstLineChars="0"/>
      </w:pPr>
      <w:r>
        <w:drawing>
          <wp:inline distT="0" distB="0" distL="114300" distR="114300">
            <wp:extent cx="3911600" cy="2857500"/>
            <wp:effectExtent l="0" t="0" r="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3911600" cy="2857500"/>
                    </a:xfrm>
                    <a:prstGeom prst="rect">
                      <a:avLst/>
                    </a:prstGeom>
                    <a:noFill/>
                    <a:ln w="9525">
                      <a:noFill/>
                    </a:ln>
                  </pic:spPr>
                </pic:pic>
              </a:graphicData>
            </a:graphic>
          </wp:inline>
        </w:drawing>
      </w:r>
    </w:p>
    <w:p>
      <w:pPr>
        <w:pStyle w:val="21"/>
        <w:ind w:left="780" w:firstLine="0" w:firstLineChars="0"/>
      </w:pPr>
      <w:r>
        <w:drawing>
          <wp:inline distT="0" distB="0" distL="114300" distR="114300">
            <wp:extent cx="5268595" cy="3201035"/>
            <wp:effectExtent l="0" t="0" r="14605" b="247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68595" cy="3201035"/>
                    </a:xfrm>
                    <a:prstGeom prst="rect">
                      <a:avLst/>
                    </a:prstGeom>
                    <a:noFill/>
                    <a:ln w="9525">
                      <a:noFill/>
                    </a:ln>
                  </pic:spPr>
                </pic:pic>
              </a:graphicData>
            </a:graphic>
          </wp:inline>
        </w:drawing>
      </w:r>
    </w:p>
    <w:p>
      <w:pPr>
        <w:ind w:left="840"/>
        <w:rPr>
          <w:rFonts w:ascii="微软雅黑" w:hAnsi="微软雅黑" w:eastAsia="微软雅黑"/>
          <w:lang w:eastAsia="zh-Hans"/>
        </w:rPr>
      </w:pPr>
      <w:r>
        <w:rPr>
          <w:rFonts w:hint="eastAsia" w:ascii="微软雅黑" w:hAnsi="微软雅黑" w:eastAsia="微软雅黑"/>
          <w:lang w:eastAsia="zh-Hans"/>
        </w:rPr>
        <w:t>风暴攻击</w:t>
      </w:r>
      <w:r>
        <w:rPr>
          <w:rFonts w:ascii="微软雅黑" w:hAnsi="微软雅黑" w:eastAsia="微软雅黑"/>
          <w:lang w:eastAsia="zh-Hans"/>
        </w:rPr>
        <w:t>：</w:t>
      </w:r>
    </w:p>
    <w:p>
      <w:pPr>
        <w:ind w:left="840"/>
      </w:pPr>
      <w:r>
        <w:rPr>
          <w:rFonts w:hint="eastAsia" w:ascii="微软雅黑" w:hAnsi="微软雅黑" w:eastAsia="微软雅黑"/>
          <w:lang w:eastAsia="zh-Hans"/>
        </w:rPr>
        <w:t>每隔</w:t>
      </w:r>
      <w:r>
        <w:rPr>
          <w:rFonts w:ascii="微软雅黑" w:hAnsi="微软雅黑" w:eastAsia="微软雅黑"/>
          <w:lang w:eastAsia="zh-Hans"/>
        </w:rPr>
        <w:t>2～3</w:t>
      </w:r>
      <w:r>
        <w:rPr>
          <w:rFonts w:hint="eastAsia" w:ascii="微软雅黑" w:hAnsi="微软雅黑" w:eastAsia="微软雅黑"/>
          <w:lang w:eastAsia="zh-Hans"/>
        </w:rPr>
        <w:t>秒</w:t>
      </w:r>
      <w:r>
        <w:rPr>
          <w:rFonts w:ascii="微软雅黑" w:hAnsi="微软雅黑" w:eastAsia="微软雅黑"/>
          <w:lang w:eastAsia="zh-Hans"/>
        </w:rPr>
        <w:t>，</w:t>
      </w:r>
      <w:r>
        <w:rPr>
          <w:rFonts w:hint="eastAsia" w:ascii="微软雅黑" w:hAnsi="微软雅黑" w:eastAsia="微软雅黑"/>
          <w:lang w:eastAsia="zh-Hans"/>
        </w:rPr>
        <w:t>从屏幕外出现剑刃风暴</w:t>
      </w:r>
      <w:r>
        <w:rPr>
          <w:rFonts w:ascii="微软雅黑" w:hAnsi="微软雅黑" w:eastAsia="微软雅黑"/>
          <w:lang w:eastAsia="zh-Hans"/>
        </w:rPr>
        <w:t>，</w:t>
      </w:r>
      <w:r>
        <w:rPr>
          <w:rFonts w:hint="eastAsia" w:ascii="微软雅黑" w:hAnsi="微软雅黑" w:eastAsia="微软雅黑"/>
          <w:lang w:eastAsia="zh-Hans"/>
        </w:rPr>
        <w:t>直线席卷穿过渔场</w:t>
      </w:r>
      <w:r>
        <w:rPr>
          <w:rFonts w:hint="default" w:ascii="微软雅黑" w:hAnsi="微软雅黑" w:eastAsia="微软雅黑"/>
          <w:lang w:eastAsia="zh-Hans"/>
        </w:rPr>
        <w:t>，</w:t>
      </w:r>
    </w:p>
    <w:p>
      <w:pPr>
        <w:ind w:left="840"/>
      </w:pPr>
      <w:r>
        <w:drawing>
          <wp:inline distT="0" distB="0" distL="114300" distR="114300">
            <wp:extent cx="4305300" cy="2565400"/>
            <wp:effectExtent l="0" t="0" r="1270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6"/>
                    <a:stretch>
                      <a:fillRect/>
                    </a:stretch>
                  </pic:blipFill>
                  <pic:spPr>
                    <a:xfrm>
                      <a:off x="0" y="0"/>
                      <a:ext cx="4305300" cy="2565400"/>
                    </a:xfrm>
                    <a:prstGeom prst="rect">
                      <a:avLst/>
                    </a:prstGeom>
                    <a:noFill/>
                    <a:ln w="9525">
                      <a:noFill/>
                    </a:ln>
                  </pic:spPr>
                </pic:pic>
              </a:graphicData>
            </a:graphic>
          </wp:inline>
        </w:drawing>
      </w:r>
    </w:p>
    <w:p>
      <w:pPr>
        <w:ind w:left="840"/>
        <w:rPr>
          <w:lang w:eastAsia="zh-Hans"/>
        </w:rPr>
      </w:pPr>
      <w:r>
        <w:rPr>
          <w:rFonts w:hint="eastAsia"/>
          <w:lang w:val="en-US" w:eastAsia="zh-Hans"/>
        </w:rPr>
        <w:t>路径</w:t>
      </w:r>
      <w:r>
        <w:rPr>
          <w:rFonts w:hint="eastAsia"/>
          <w:lang w:eastAsia="zh-Hans"/>
        </w:rPr>
        <w:t>类似火箭鲨的火箭弹路径</w:t>
      </w:r>
    </w:p>
    <w:p>
      <w:pPr>
        <w:ind w:left="840"/>
        <w:rPr>
          <w:rFonts w:ascii="微软雅黑" w:hAnsi="微软雅黑" w:eastAsia="微软雅黑"/>
          <w:lang w:eastAsia="zh-Hans"/>
        </w:rPr>
      </w:pPr>
      <w:r>
        <w:rPr>
          <w:rFonts w:hint="eastAsia" w:ascii="微软雅黑" w:hAnsi="微软雅黑" w:eastAsia="微软雅黑"/>
          <w:lang w:eastAsia="zh-Hans"/>
        </w:rPr>
        <w:t>大招攻击</w:t>
      </w:r>
      <w:r>
        <w:rPr>
          <w:rFonts w:ascii="微软雅黑" w:hAnsi="微软雅黑" w:eastAsia="微软雅黑"/>
          <w:lang w:eastAsia="zh-Hans"/>
        </w:rPr>
        <w:t>：</w:t>
      </w:r>
    </w:p>
    <w:p>
      <w:pPr>
        <w:ind w:left="840"/>
        <w:rPr>
          <w:rFonts w:ascii="微软雅黑" w:hAnsi="微软雅黑" w:eastAsia="微软雅黑"/>
          <w:lang w:eastAsia="zh-Hans"/>
        </w:rPr>
      </w:pPr>
      <w:r>
        <w:rPr>
          <w:rFonts w:hint="eastAsia" w:ascii="微软雅黑" w:hAnsi="微软雅黑" w:eastAsia="微软雅黑"/>
          <w:lang w:eastAsia="zh-Hans"/>
        </w:rPr>
        <w:t>终结攻击</w:t>
      </w:r>
      <w:r>
        <w:rPr>
          <w:rFonts w:ascii="微软雅黑" w:hAnsi="微软雅黑" w:eastAsia="微软雅黑"/>
          <w:lang w:eastAsia="zh-Hans"/>
        </w:rPr>
        <w:t>，</w:t>
      </w:r>
      <w:r>
        <w:rPr>
          <w:rFonts w:hint="eastAsia" w:ascii="微软雅黑" w:hAnsi="微软雅黑" w:eastAsia="微软雅黑"/>
          <w:lang w:eastAsia="zh-Hans"/>
        </w:rPr>
        <w:t>从屏幕内降落一个巨大的剑招</w:t>
      </w:r>
      <w:r>
        <w:rPr>
          <w:rFonts w:ascii="微软雅黑" w:hAnsi="微软雅黑" w:eastAsia="微软雅黑"/>
          <w:lang w:eastAsia="zh-Hans"/>
        </w:rPr>
        <w:t>。</w:t>
      </w:r>
    </w:p>
    <w:p>
      <w:pPr>
        <w:ind w:left="840"/>
        <w:rPr>
          <w:rFonts w:ascii="微软雅黑" w:hAnsi="微软雅黑" w:eastAsia="微软雅黑"/>
          <w:b/>
          <w:bCs/>
          <w:lang w:eastAsia="zh-Hans"/>
        </w:rPr>
      </w:pPr>
      <w:r>
        <w:drawing>
          <wp:inline distT="0" distB="0" distL="114300" distR="114300">
            <wp:extent cx="4927600" cy="2565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4927600" cy="2565400"/>
                    </a:xfrm>
                    <a:prstGeom prst="rect">
                      <a:avLst/>
                    </a:prstGeom>
                    <a:noFill/>
                    <a:ln w="9525">
                      <a:noFill/>
                    </a:ln>
                  </pic:spPr>
                </pic:pic>
              </a:graphicData>
            </a:graphic>
          </wp:inline>
        </w:drawing>
      </w:r>
    </w:p>
    <w:p>
      <w:pPr>
        <w:pStyle w:val="21"/>
        <w:numPr>
          <w:ilvl w:val="1"/>
          <w:numId w:val="1"/>
        </w:numPr>
        <w:ind w:firstLineChars="0"/>
        <w:rPr>
          <w:rFonts w:ascii="微软雅黑" w:hAnsi="微软雅黑" w:eastAsia="微软雅黑"/>
        </w:rPr>
      </w:pPr>
      <w:r>
        <w:rPr>
          <w:rFonts w:hint="eastAsia" w:ascii="微软雅黑" w:hAnsi="微软雅黑" w:eastAsia="微软雅黑"/>
        </w:rPr>
        <w:t>攻击结束后，金币累计条移动至捕获玩家的</w:t>
      </w:r>
      <w:r>
        <w:rPr>
          <w:rFonts w:hint="eastAsia" w:ascii="微软雅黑" w:hAnsi="微软雅黑" w:eastAsia="微软雅黑"/>
          <w:color w:val="FF0000"/>
          <w:highlight w:val="yellow"/>
        </w:rPr>
        <w:t>炮台上方</w:t>
      </w:r>
    </w:p>
    <w:p>
      <w:pPr>
        <w:pStyle w:val="21"/>
        <w:numPr>
          <w:ilvl w:val="2"/>
          <w:numId w:val="1"/>
        </w:numPr>
        <w:ind w:firstLineChars="0"/>
        <w:rPr>
          <w:rFonts w:ascii="微软雅黑" w:hAnsi="微软雅黑" w:eastAsia="微软雅黑"/>
        </w:rPr>
      </w:pPr>
      <w:r>
        <w:rPr>
          <w:rFonts w:hint="eastAsia" w:ascii="微软雅黑" w:hAnsi="微软雅黑" w:eastAsia="微软雅黑"/>
        </w:rPr>
        <w:t>用金币累计条的变大-</w:t>
      </w:r>
      <w:r>
        <w:rPr>
          <w:rFonts w:ascii="微软雅黑" w:hAnsi="微软雅黑" w:eastAsia="微软雅黑"/>
        </w:rPr>
        <w:t>&gt;</w:t>
      </w:r>
      <w:r>
        <w:rPr>
          <w:rFonts w:hint="eastAsia" w:ascii="微软雅黑" w:hAnsi="微软雅黑" w:eastAsia="微软雅黑"/>
        </w:rPr>
        <w:t>加速缩小-&gt;消失的缩放效果模拟累计条的下砸</w:t>
      </w:r>
    </w:p>
    <w:p>
      <w:pPr>
        <w:pStyle w:val="21"/>
        <w:numPr>
          <w:ilvl w:val="2"/>
          <w:numId w:val="1"/>
        </w:numPr>
        <w:ind w:firstLineChars="0"/>
        <w:rPr>
          <w:rFonts w:ascii="微软雅黑" w:hAnsi="微软雅黑" w:eastAsia="微软雅黑"/>
          <w:color w:val="FF0000"/>
        </w:rPr>
      </w:pPr>
      <w:r>
        <w:rPr>
          <w:rFonts w:hint="eastAsia" w:ascii="微软雅黑" w:hAnsi="微软雅黑" w:eastAsia="微软雅黑"/>
        </w:rPr>
        <w:t>下砸消失后在相同位置出现转盘特效并在特效上显示本次捕获所赢金币，同时货币栏飘字“+xxx”同步金币数量。</w:t>
      </w:r>
      <w:r>
        <w:rPr>
          <w:rFonts w:hint="eastAsia" w:ascii="微软雅黑" w:hAnsi="微软雅黑" w:eastAsia="微软雅黑"/>
          <w:color w:val="FF0000"/>
          <w:highlight w:val="yellow"/>
        </w:rPr>
        <w:t>(转盘形象需要美术设计)</w:t>
      </w:r>
    </w:p>
    <w:p>
      <w:pPr>
        <w:pStyle w:val="21"/>
        <w:ind w:left="1260" w:firstLine="0" w:firstLineChars="0"/>
        <w:jc w:val="center"/>
        <w:rPr>
          <w:rFonts w:ascii="微软雅黑" w:hAnsi="微软雅黑" w:eastAsia="微软雅黑"/>
        </w:rPr>
      </w:pPr>
      <w:r>
        <w:rPr>
          <w:rFonts w:ascii="微软雅黑" w:hAnsi="微软雅黑" w:eastAsia="微软雅黑"/>
        </w:rPr>
        <w:drawing>
          <wp:inline distT="0" distB="0" distL="0" distR="0">
            <wp:extent cx="2887980" cy="24612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2888230" cy="2461473"/>
                    </a:xfrm>
                    <a:prstGeom prst="rect">
                      <a:avLst/>
                    </a:prstGeom>
                  </pic:spPr>
                </pic:pic>
              </a:graphicData>
            </a:graphic>
          </wp:inline>
        </w:drawing>
      </w:r>
    </w:p>
    <w:p>
      <w:pPr>
        <w:rPr>
          <w:rFonts w:ascii="微软雅黑" w:hAnsi="微软雅黑" w:eastAsia="微软雅黑"/>
        </w:rPr>
      </w:pP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其他玩家看到效果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rPr>
      </w:pPr>
      <w:r>
        <w:rPr>
          <w:rFonts w:hint="eastAsia" w:ascii="微软雅黑" w:hAnsi="微软雅黑" w:eastAsia="微软雅黑"/>
        </w:rPr>
        <w:t>被捕获后，场内所有玩家看到相同的动画效果，爆出的金币颜色一律为金色。在最后金币累计条移动之前，不做任何捕获玩家/其他玩家的效果区分</w:t>
      </w: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图鉴、loading、经典场入口描述、福利宣传图描述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rPr>
      </w:pPr>
      <w:r>
        <w:rPr>
          <w:rFonts w:hint="eastAsia" w:ascii="微软雅黑" w:hAnsi="微软雅黑" w:eastAsia="微软雅黑"/>
        </w:rPr>
        <w:t>图鉴有</w:t>
      </w:r>
      <w:r>
        <w:rPr>
          <w:rFonts w:hint="eastAsia" w:ascii="微软雅黑" w:hAnsi="微软雅黑" w:eastAsia="微软雅黑"/>
          <w:lang w:eastAsia="zh-Hans"/>
        </w:rPr>
        <w:t>诛仙剑</w:t>
      </w:r>
      <w:r>
        <w:rPr>
          <w:rFonts w:hint="eastAsia" w:ascii="微软雅黑" w:hAnsi="微软雅黑" w:eastAsia="微软雅黑"/>
        </w:rPr>
        <w:t>形象和描述；</w:t>
      </w:r>
    </w:p>
    <w:p>
      <w:pPr>
        <w:pStyle w:val="21"/>
        <w:numPr>
          <w:ilvl w:val="0"/>
          <w:numId w:val="2"/>
        </w:numPr>
        <w:ind w:firstLineChars="0"/>
        <w:rPr>
          <w:rFonts w:ascii="微软雅黑" w:hAnsi="微软雅黑" w:eastAsia="微软雅黑"/>
          <w:sz w:val="20"/>
        </w:rPr>
      </w:pPr>
      <w:r>
        <w:rPr>
          <w:rFonts w:ascii="微软雅黑" w:hAnsi="微软雅黑" w:eastAsia="微软雅黑"/>
        </w:rPr>
        <w:t>L</w:t>
      </w:r>
      <w:r>
        <w:rPr>
          <w:rFonts w:hint="eastAsia" w:ascii="微软雅黑" w:hAnsi="微软雅黑" w:eastAsia="微软雅黑"/>
        </w:rPr>
        <w:t>oading添加介绍“捕获</w:t>
      </w:r>
      <w:r>
        <w:rPr>
          <w:rFonts w:hint="eastAsia" w:ascii="微软雅黑" w:hAnsi="微软雅黑" w:eastAsia="微软雅黑"/>
          <w:lang w:eastAsia="zh-Hans"/>
        </w:rPr>
        <w:t>诛仙剑</w:t>
      </w:r>
      <w:r>
        <w:rPr>
          <w:rFonts w:hint="eastAsia" w:ascii="微软雅黑" w:hAnsi="微软雅黑" w:eastAsia="微软雅黑"/>
        </w:rPr>
        <w:t>将对全场进行持续的</w:t>
      </w:r>
      <w:r>
        <w:rPr>
          <w:rFonts w:hint="eastAsia" w:ascii="微软雅黑" w:hAnsi="微软雅黑" w:eastAsia="微软雅黑"/>
          <w:lang w:eastAsia="zh-Hans"/>
        </w:rPr>
        <w:t>剑雨风暴</w:t>
      </w:r>
      <w:r>
        <w:rPr>
          <w:rFonts w:hint="eastAsia" w:ascii="微软雅黑" w:hAnsi="微软雅黑" w:eastAsia="微软雅黑"/>
        </w:rPr>
        <w:t>打击。”</w:t>
      </w:r>
    </w:p>
    <w:p>
      <w:pPr>
        <w:pStyle w:val="21"/>
        <w:numPr>
          <w:ilvl w:val="0"/>
          <w:numId w:val="2"/>
        </w:numPr>
        <w:ind w:firstLineChars="0"/>
        <w:rPr>
          <w:rFonts w:ascii="微软雅黑" w:hAnsi="微软雅黑" w:eastAsia="微软雅黑"/>
        </w:rPr>
      </w:pPr>
      <w:r>
        <w:rPr>
          <w:rFonts w:hint="eastAsia" w:ascii="微软雅黑" w:hAnsi="微软雅黑" w:eastAsia="微软雅黑"/>
        </w:rPr>
        <w:t>经典场入口添加</w:t>
      </w:r>
      <w:r>
        <w:rPr>
          <w:rFonts w:hint="eastAsia" w:ascii="微软雅黑" w:hAnsi="微软雅黑" w:eastAsia="微软雅黑"/>
          <w:lang w:eastAsia="zh-Hans"/>
        </w:rPr>
        <w:t>诛仙剑</w:t>
      </w:r>
      <w:r>
        <w:rPr>
          <w:rFonts w:hint="eastAsia" w:ascii="微软雅黑" w:hAnsi="微软雅黑" w:eastAsia="微软雅黑"/>
        </w:rPr>
        <w:t>特色介绍（待经典场入口可查看“更多”特色的功能完成时完善）</w:t>
      </w:r>
    </w:p>
    <w:p>
      <w:pPr>
        <w:pStyle w:val="21"/>
        <w:numPr>
          <w:ilvl w:val="0"/>
          <w:numId w:val="2"/>
        </w:numPr>
        <w:ind w:firstLineChars="0"/>
        <w:rPr>
          <w:rFonts w:ascii="微软雅黑" w:hAnsi="微软雅黑" w:eastAsia="微软雅黑"/>
        </w:rPr>
      </w:pPr>
      <w:r>
        <w:rPr>
          <w:rFonts w:hint="eastAsia" w:ascii="微软雅黑" w:hAnsi="微软雅黑" w:eastAsia="微软雅黑"/>
        </w:rPr>
        <w:t>宣传图（待宣传图H</w:t>
      </w:r>
      <w:r>
        <w:rPr>
          <w:rFonts w:ascii="微软雅黑" w:hAnsi="微软雅黑" w:eastAsia="微软雅黑"/>
        </w:rPr>
        <w:t>5</w:t>
      </w:r>
      <w:r>
        <w:rPr>
          <w:rFonts w:hint="eastAsia" w:ascii="微软雅黑" w:hAnsi="微软雅黑" w:eastAsia="微软雅黑"/>
        </w:rPr>
        <w:t>形式开发完后完善）</w:t>
      </w:r>
    </w:p>
    <w:p>
      <w:pPr>
        <w:pStyle w:val="3"/>
        <w:snapToGrid w:val="0"/>
        <w:spacing w:before="0" w:after="0" w:line="240" w:lineRule="auto"/>
        <w:rPr>
          <w:rFonts w:ascii="微软雅黑" w:hAnsi="微软雅黑" w:eastAsia="微软雅黑"/>
          <w:color w:val="000000" w:themeColor="text1"/>
          <w:sz w:val="28"/>
          <w:szCs w:val="28"/>
          <w14:textFill>
            <w14:solidFill>
              <w14:schemeClr w14:val="tx1"/>
            </w14:solidFill>
          </w14:textFill>
        </w:rPr>
      </w:pPr>
      <w:bookmarkStart w:id="6" w:name="_Toc68604748"/>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.2实现机制</w:t>
      </w:r>
      <w:bookmarkEnd w:id="6"/>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闪电能量机制 or</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假随机（这两种涉及到目标选取规则），还是其他玩法 </w:t>
      </w:r>
      <w:r>
        <w:rPr>
          <w:rFonts w:ascii="微软雅黑" w:hAnsi="微软雅黑" w:eastAsia="微软雅黑"/>
          <w:sz w:val="18"/>
          <w:highlight w:val="lightGray"/>
        </w:rPr>
        <w:t xml:space="preserve">                            </w:t>
      </w:r>
    </w:p>
    <w:p>
      <w:pPr>
        <w:rPr>
          <w:rFonts w:ascii="微软雅黑" w:hAnsi="微软雅黑" w:eastAsia="微软雅黑"/>
          <w:color w:val="000000" w:themeColor="text1"/>
          <w:szCs w:val="21"/>
          <w:lang w:eastAsia="zh-Hans"/>
          <w14:textFill>
            <w14:solidFill>
              <w14:schemeClr w14:val="tx1"/>
            </w14:solidFill>
          </w14:textFill>
        </w:rPr>
      </w:pPr>
      <w:r>
        <w:rPr>
          <w:rFonts w:hint="eastAsia" w:ascii="微软雅黑" w:hAnsi="微软雅黑" w:eastAsia="微软雅黑"/>
          <w:color w:val="000000" w:themeColor="text1"/>
          <w:szCs w:val="21"/>
          <w:lang w:eastAsia="zh-Hans"/>
          <w14:textFill>
            <w14:solidFill>
              <w14:schemeClr w14:val="tx1"/>
            </w14:solidFill>
          </w14:textFill>
        </w:rPr>
        <w:t>真实判定</w:t>
      </w:r>
    </w:p>
    <w:p>
      <w:pPr>
        <w:pStyle w:val="4"/>
        <w:rPr>
          <w:rFonts w:hint="eastAsia" w:ascii="微软雅黑" w:hAnsi="微软雅黑" w:eastAsia="微软雅黑"/>
        </w:rPr>
      </w:pPr>
      <w:bookmarkStart w:id="7" w:name="_Toc68604749"/>
      <w:r>
        <w:rPr>
          <w:rFonts w:hint="eastAsia" w:ascii="微软雅黑" w:hAnsi="微软雅黑" w:eastAsia="微软雅黑"/>
        </w:rPr>
        <w:t>2</w:t>
      </w:r>
      <w:r>
        <w:rPr>
          <w:rFonts w:ascii="微软雅黑" w:hAnsi="微软雅黑" w:eastAsia="微软雅黑"/>
        </w:rPr>
        <w:t>.2.1</w:t>
      </w:r>
      <w:r>
        <w:rPr>
          <w:rFonts w:hint="eastAsia" w:ascii="微软雅黑" w:hAnsi="微软雅黑" w:eastAsia="微软雅黑"/>
        </w:rPr>
        <w:t>参数设定</w:t>
      </w:r>
      <w:bookmarkEnd w:id="7"/>
    </w:p>
    <w:p>
      <w:pPr>
        <w:rPr>
          <w:rFonts w:hint="eastAsia" w:ascii="微软雅黑" w:hAnsi="微软雅黑" w:eastAsia="微软雅黑"/>
          <w:lang w:val="en-US" w:eastAsia="zh-Hans"/>
        </w:rPr>
      </w:pPr>
      <w:r>
        <w:rPr>
          <w:rFonts w:hint="eastAsia" w:ascii="微软雅黑" w:hAnsi="微软雅黑" w:eastAsia="微软雅黑"/>
          <w:lang w:val="en-US" w:eastAsia="zh-Hans"/>
        </w:rPr>
        <w:t>以一次剑刃风暴为一个节奏点</w:t>
      </w:r>
      <w:r>
        <w:rPr>
          <w:rFonts w:hint="default" w:ascii="微软雅黑" w:hAnsi="微软雅黑" w:eastAsia="微软雅黑"/>
          <w:lang w:eastAsia="zh-Hans"/>
        </w:rPr>
        <w:t>，</w:t>
      </w:r>
      <w:r>
        <w:rPr>
          <w:rFonts w:hint="eastAsia" w:ascii="微软雅黑" w:hAnsi="微软雅黑" w:eastAsia="微软雅黑"/>
          <w:lang w:val="en-US" w:eastAsia="zh-Hans"/>
        </w:rPr>
        <w:t>最后出现大招</w:t>
      </w:r>
    </w:p>
    <w:p>
      <w:pPr>
        <w:rPr>
          <w:lang w:eastAsia="zh-Hans"/>
        </w:rPr>
      </w:pPr>
      <w:r>
        <w:rPr>
          <w:rFonts w:hint="eastAsia"/>
          <w:lang w:eastAsia="zh-Hans"/>
        </w:rPr>
        <w:t>捕获诛仙剑后随机</w:t>
      </w:r>
      <w:r>
        <w:rPr>
          <w:lang w:eastAsia="zh-Hans"/>
        </w:rPr>
        <w:t>3～8</w:t>
      </w:r>
      <w:r>
        <w:rPr>
          <w:rFonts w:hint="eastAsia"/>
          <w:lang w:val="en-US" w:eastAsia="zh-Hans"/>
        </w:rPr>
        <w:t>剑刃</w:t>
      </w:r>
      <w:r>
        <w:rPr>
          <w:rFonts w:hint="eastAsia"/>
          <w:lang w:eastAsia="zh-Hans"/>
        </w:rPr>
        <w:t>风暴攻击</w:t>
      </w:r>
      <w:r>
        <w:rPr>
          <w:rFonts w:hint="default"/>
          <w:lang w:eastAsia="zh-Hans"/>
        </w:rPr>
        <w:t>（</w:t>
      </w:r>
      <w:r>
        <w:rPr>
          <w:rFonts w:hint="eastAsia"/>
          <w:lang w:val="en-US" w:eastAsia="zh-Hans"/>
        </w:rPr>
        <w:t>期间伴随剑雨下落</w:t>
      </w:r>
      <w:r>
        <w:rPr>
          <w:rFonts w:hint="default"/>
          <w:lang w:eastAsia="zh-Hans"/>
        </w:rPr>
        <w:t>）</w:t>
      </w:r>
      <w:r>
        <w:rPr>
          <w:lang w:eastAsia="zh-Hans"/>
        </w:rPr>
        <w:t>+1</w:t>
      </w:r>
      <w:r>
        <w:rPr>
          <w:rFonts w:hint="eastAsia"/>
          <w:lang w:eastAsia="zh-Hans"/>
        </w:rPr>
        <w:t>次大招攻击</w:t>
      </w:r>
      <w:r>
        <w:rPr>
          <w:lang w:eastAsia="zh-Hans"/>
        </w:rPr>
        <w:t>，</w:t>
      </w:r>
      <w:r>
        <w:rPr>
          <w:rFonts w:hint="eastAsia"/>
          <w:lang w:eastAsia="zh-Hans"/>
        </w:rPr>
        <w:t>能量</w:t>
      </w:r>
      <w:r>
        <w:rPr>
          <w:lang w:eastAsia="zh-Hans"/>
        </w:rPr>
        <w:t>1000～2000，</w:t>
      </w:r>
      <w:r>
        <w:rPr>
          <w:rFonts w:hint="eastAsia"/>
          <w:lang w:eastAsia="zh-Hans"/>
        </w:rPr>
        <w:t>期望</w:t>
      </w:r>
      <w:r>
        <w:rPr>
          <w:lang w:eastAsia="zh-Hans"/>
        </w:rPr>
        <w:t>1500</w:t>
      </w:r>
    </w:p>
    <w:p>
      <w:pPr>
        <w:rPr>
          <w:lang w:eastAsia="zh-Hans"/>
        </w:rPr>
      </w:pPr>
      <w:r>
        <w:rPr>
          <w:rFonts w:hint="default"/>
          <w:lang w:eastAsia="zh-Hans"/>
        </w:rPr>
        <w:t>1</w:t>
      </w:r>
      <w:r>
        <w:rPr>
          <w:rFonts w:hint="eastAsia"/>
          <w:lang w:val="en-US" w:eastAsia="zh-Hans"/>
        </w:rPr>
        <w:t>次剑刃</w:t>
      </w:r>
      <w:r>
        <w:rPr>
          <w:rFonts w:hint="eastAsia"/>
          <w:lang w:eastAsia="zh-Hans"/>
        </w:rPr>
        <w:t>风暴攻击</w:t>
      </w:r>
      <w:r>
        <w:rPr>
          <w:lang w:eastAsia="zh-Hans"/>
        </w:rPr>
        <w:t>：200</w:t>
      </w:r>
      <w:r>
        <w:rPr>
          <w:rFonts w:hint="eastAsia"/>
          <w:lang w:eastAsia="zh-Hans"/>
        </w:rPr>
        <w:t>能量</w:t>
      </w:r>
      <w:r>
        <w:rPr>
          <w:lang w:eastAsia="zh-Hans"/>
        </w:rPr>
        <w:t>，</w:t>
      </w:r>
      <w:r>
        <w:rPr>
          <w:rFonts w:hint="eastAsia"/>
          <w:lang w:eastAsia="zh-Hans"/>
        </w:rPr>
        <w:t>剑雨</w:t>
      </w:r>
      <w:r>
        <w:rPr>
          <w:lang w:eastAsia="zh-Hans"/>
        </w:rPr>
        <w:t>120，</w:t>
      </w:r>
      <w:r>
        <w:rPr>
          <w:rFonts w:hint="eastAsia"/>
          <w:lang w:val="en-US" w:eastAsia="zh-Hans"/>
        </w:rPr>
        <w:t>剑刃</w:t>
      </w:r>
      <w:r>
        <w:rPr>
          <w:rFonts w:hint="eastAsia"/>
          <w:lang w:eastAsia="zh-Hans"/>
        </w:rPr>
        <w:t>风暴</w:t>
      </w:r>
      <w:r>
        <w:rPr>
          <w:lang w:eastAsia="zh-Hans"/>
        </w:rPr>
        <w:t>80</w:t>
      </w:r>
    </w:p>
    <w:p>
      <w:r>
        <w:rPr>
          <w:rFonts w:hint="eastAsia"/>
          <w:lang w:eastAsia="zh-Hans"/>
        </w:rPr>
        <w:t>剑雨</w:t>
      </w:r>
      <w:r>
        <w:rPr>
          <w:lang w:eastAsia="zh-Hans"/>
        </w:rPr>
        <w:t>&amp;</w:t>
      </w:r>
      <w:r>
        <w:rPr>
          <w:rFonts w:hint="eastAsia"/>
          <w:lang w:eastAsia="zh-Hans"/>
        </w:rPr>
        <w:t>大招攻击</w:t>
      </w:r>
      <w:r>
        <w:rPr>
          <w:lang w:eastAsia="zh-Hans"/>
        </w:rPr>
        <w:t>：400</w:t>
      </w:r>
      <w:r>
        <w:rPr>
          <w:rFonts w:hint="eastAsia"/>
          <w:lang w:eastAsia="zh-Hans"/>
        </w:rPr>
        <w:t>能量</w:t>
      </w:r>
      <w:r>
        <w:rPr>
          <w:lang w:eastAsia="zh-Hans"/>
        </w:rPr>
        <w:t>，</w:t>
      </w:r>
      <w:r>
        <w:rPr>
          <w:rFonts w:hint="eastAsia"/>
          <w:lang w:eastAsia="zh-Hans"/>
        </w:rPr>
        <w:t>剑雨</w:t>
      </w:r>
      <w:r>
        <w:rPr>
          <w:lang w:eastAsia="zh-Hans"/>
        </w:rPr>
        <w:t>120，</w:t>
      </w:r>
      <w:r>
        <w:rPr>
          <w:rFonts w:hint="eastAsia"/>
          <w:lang w:eastAsia="zh-Hans"/>
        </w:rPr>
        <w:t>大招</w:t>
      </w:r>
      <w:r>
        <w:rPr>
          <w:lang w:eastAsia="zh-Hans"/>
        </w:rPr>
        <w:t>280</w:t>
      </w:r>
    </w:p>
    <w:p>
      <w:pPr>
        <w:pStyle w:val="4"/>
        <w:rPr>
          <w:rFonts w:ascii="微软雅黑" w:hAnsi="微软雅黑" w:eastAsia="微软雅黑"/>
        </w:rPr>
      </w:pPr>
      <w:bookmarkStart w:id="8" w:name="_Toc68604750"/>
      <w:r>
        <w:rPr>
          <w:rFonts w:hint="eastAsia" w:ascii="微软雅黑" w:hAnsi="微软雅黑" w:eastAsia="微软雅黑"/>
        </w:rPr>
        <w:t>2</w:t>
      </w:r>
      <w:r>
        <w:rPr>
          <w:rFonts w:ascii="微软雅黑" w:hAnsi="微软雅黑" w:eastAsia="微软雅黑"/>
        </w:rPr>
        <w:t>.2.2</w:t>
      </w:r>
      <w:r>
        <w:rPr>
          <w:rFonts w:hint="eastAsia" w:ascii="微软雅黑" w:hAnsi="微软雅黑" w:eastAsia="微软雅黑"/>
        </w:rPr>
        <w:t>攻击</w:t>
      </w:r>
      <w:r>
        <w:rPr>
          <w:rFonts w:hint="eastAsia" w:ascii="微软雅黑" w:hAnsi="微软雅黑" w:eastAsia="微软雅黑"/>
          <w:lang w:eastAsia="zh-Hans"/>
        </w:rPr>
        <w:t>能量</w:t>
      </w:r>
      <w:r>
        <w:rPr>
          <w:rFonts w:hint="eastAsia" w:ascii="微软雅黑" w:hAnsi="微软雅黑" w:eastAsia="微软雅黑"/>
        </w:rPr>
        <w:t>随机</w:t>
      </w:r>
      <w:bookmarkEnd w:id="8"/>
    </w:p>
    <w:p>
      <w:pPr>
        <w:rPr>
          <w:rFonts w:ascii="微软雅黑" w:hAnsi="微软雅黑" w:eastAsia="微软雅黑"/>
          <w:lang w:eastAsia="zh-Hans"/>
        </w:rPr>
      </w:pPr>
      <w:r>
        <w:rPr>
          <w:rFonts w:hint="eastAsia" w:ascii="微软雅黑" w:hAnsi="微软雅黑" w:eastAsia="微软雅黑"/>
          <w:lang w:eastAsia="zh-Hans"/>
        </w:rPr>
        <w:t>诛仙剑被捕获后</w:t>
      </w:r>
      <w:r>
        <w:rPr>
          <w:rFonts w:ascii="微软雅黑" w:hAnsi="微软雅黑" w:eastAsia="微软雅黑"/>
          <w:lang w:eastAsia="zh-Hans"/>
        </w:rPr>
        <w:t>，</w:t>
      </w:r>
      <w:r>
        <w:rPr>
          <w:rFonts w:hint="eastAsia" w:ascii="微软雅黑" w:hAnsi="微软雅黑" w:eastAsia="微软雅黑"/>
          <w:lang w:eastAsia="zh-Hans"/>
        </w:rPr>
        <w:t>按</w:t>
      </w:r>
      <w:r>
        <w:rPr>
          <w:rFonts w:ascii="微软雅黑" w:hAnsi="微软雅黑" w:eastAsia="微软雅黑"/>
          <w:lang w:eastAsia="zh-Hans"/>
        </w:rPr>
        <w:t>200</w:t>
      </w:r>
      <w:r>
        <w:rPr>
          <w:rFonts w:hint="eastAsia" w:ascii="微软雅黑" w:hAnsi="微软雅黑" w:eastAsia="微软雅黑"/>
          <w:lang w:eastAsia="zh-Hans"/>
        </w:rPr>
        <w:t>倍数在</w:t>
      </w:r>
      <w:r>
        <w:rPr>
          <w:rFonts w:ascii="微软雅黑" w:hAnsi="微软雅黑" w:eastAsia="微软雅黑"/>
          <w:lang w:eastAsia="zh-Hans"/>
        </w:rPr>
        <w:t>1000-2000</w:t>
      </w:r>
      <w:r>
        <w:rPr>
          <w:rFonts w:hint="eastAsia" w:ascii="微软雅黑" w:hAnsi="微软雅黑" w:eastAsia="微软雅黑"/>
          <w:lang w:eastAsia="zh-Hans"/>
        </w:rPr>
        <w:t>内随机能量</w:t>
      </w:r>
      <w:r>
        <w:rPr>
          <w:rFonts w:ascii="微软雅黑" w:hAnsi="微软雅黑" w:eastAsia="微软雅黑"/>
          <w:lang w:eastAsia="zh-Hans"/>
        </w:rPr>
        <w:t>。</w:t>
      </w:r>
    </w:p>
    <w:p>
      <w:pPr>
        <w:rPr>
          <w:rFonts w:ascii="微软雅黑" w:hAnsi="微软雅黑" w:eastAsia="微软雅黑"/>
          <w:lang w:eastAsia="zh-Hans"/>
        </w:rPr>
      </w:pPr>
      <w:r>
        <w:rPr>
          <w:rFonts w:hint="eastAsia" w:ascii="微软雅黑" w:hAnsi="微软雅黑" w:eastAsia="微软雅黑"/>
          <w:lang w:eastAsia="zh-Hans"/>
        </w:rPr>
        <w:t>假设随机到</w:t>
      </w:r>
      <w:r>
        <w:rPr>
          <w:rFonts w:ascii="微软雅黑" w:hAnsi="微软雅黑" w:eastAsia="微软雅黑"/>
          <w:lang w:eastAsia="zh-Hans"/>
        </w:rPr>
        <w:t>1400</w:t>
      </w:r>
      <w:r>
        <w:rPr>
          <w:rFonts w:hint="eastAsia" w:ascii="微软雅黑" w:hAnsi="微软雅黑" w:eastAsia="微软雅黑"/>
          <w:lang w:eastAsia="zh-Hans"/>
        </w:rPr>
        <w:t>则攻击节奏为</w:t>
      </w:r>
      <w:r>
        <w:rPr>
          <w:rFonts w:ascii="微软雅黑" w:hAnsi="微软雅黑" w:eastAsia="微软雅黑"/>
          <w:lang w:eastAsia="zh-Hans"/>
        </w:rPr>
        <w:t>5</w:t>
      </w:r>
      <w:r>
        <w:rPr>
          <w:rFonts w:hint="eastAsia" w:ascii="微软雅黑" w:hAnsi="微软雅黑" w:eastAsia="微软雅黑"/>
          <w:lang w:eastAsia="zh-Hans"/>
        </w:rPr>
        <w:t>次</w:t>
      </w:r>
      <w:r>
        <w:rPr>
          <w:rFonts w:hint="eastAsia"/>
          <w:lang w:eastAsia="zh-Hans"/>
        </w:rPr>
        <w:t>剑雨</w:t>
      </w:r>
      <w:r>
        <w:rPr>
          <w:lang w:eastAsia="zh-Hans"/>
        </w:rPr>
        <w:t>&amp;</w:t>
      </w:r>
      <w:r>
        <w:rPr>
          <w:rFonts w:hint="eastAsia"/>
          <w:lang w:eastAsia="zh-Hans"/>
        </w:rPr>
        <w:t>风暴攻击</w:t>
      </w:r>
      <w:r>
        <w:rPr>
          <w:rFonts w:ascii="微软雅黑" w:hAnsi="微软雅黑" w:eastAsia="微软雅黑"/>
          <w:lang w:eastAsia="zh-Hans"/>
        </w:rPr>
        <w:t>，</w:t>
      </w:r>
      <w:r>
        <w:rPr>
          <w:rFonts w:hint="eastAsia" w:ascii="微软雅黑" w:hAnsi="微软雅黑" w:eastAsia="微软雅黑"/>
          <w:lang w:eastAsia="zh-Hans"/>
        </w:rPr>
        <w:t>最后</w:t>
      </w:r>
      <w:r>
        <w:rPr>
          <w:lang w:eastAsia="zh-Hans"/>
        </w:rPr>
        <w:t>1</w:t>
      </w:r>
      <w:r>
        <w:rPr>
          <w:rFonts w:hint="eastAsia"/>
          <w:lang w:eastAsia="zh-Hans"/>
        </w:rPr>
        <w:t>次剑雨</w:t>
      </w:r>
      <w:r>
        <w:rPr>
          <w:lang w:eastAsia="zh-Hans"/>
        </w:rPr>
        <w:t>&amp;</w:t>
      </w:r>
      <w:r>
        <w:rPr>
          <w:rFonts w:hint="eastAsia"/>
          <w:lang w:eastAsia="zh-Hans"/>
        </w:rPr>
        <w:t>大招攻击</w:t>
      </w:r>
      <w:r>
        <w:rPr>
          <w:rFonts w:ascii="微软雅黑" w:hAnsi="微软雅黑" w:eastAsia="微软雅黑"/>
          <w:lang w:eastAsia="zh-Hans"/>
        </w:rPr>
        <w:t>。</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每次连击次数（或有能量消耗的连击）时，客户端发全屏碰撞消息同步给服务器，按照能量消耗的规则进行捕获判定。</w:t>
      </w:r>
      <w:r>
        <w:rPr>
          <w:rFonts w:ascii="微软雅黑" w:hAnsi="微软雅黑" w:eastAsia="微软雅黑"/>
          <w:color w:val="000000" w:themeColor="text1"/>
          <w:szCs w:val="21"/>
          <w14:textFill>
            <w14:solidFill>
              <w14:schemeClr w14:val="tx1"/>
            </w14:solidFill>
          </w14:textFill>
        </w:rPr>
        <w:t xml:space="preserve"> </w:t>
      </w:r>
      <w:r>
        <w:rPr>
          <w:rFonts w:hint="eastAsia" w:ascii="微软雅黑" w:hAnsi="微软雅黑" w:eastAsia="微软雅黑"/>
          <w:color w:val="000000" w:themeColor="text1"/>
          <w:szCs w:val="21"/>
          <w14:textFill>
            <w14:solidFill>
              <w14:schemeClr w14:val="tx1"/>
            </w14:solidFill>
          </w14:textFill>
        </w:rPr>
        <w:t>（每次连击时根据表现分配能量的大小，例如比较平滑时连击能量设置为10，在连击数字滚动快时能量设置为50，达到一个捕获鱼节奏的起伏。）</w:t>
      </w:r>
    </w:p>
    <w:p>
      <w:pPr>
        <w:pStyle w:val="4"/>
        <w:rPr>
          <w:rFonts w:ascii="微软雅黑" w:hAnsi="微软雅黑" w:eastAsia="微软雅黑"/>
        </w:rPr>
      </w:pPr>
      <w:bookmarkStart w:id="9" w:name="_2.2.3连击数机制"/>
      <w:bookmarkEnd w:id="9"/>
      <w:bookmarkStart w:id="10" w:name="_Toc69211660"/>
      <w:r>
        <w:rPr>
          <w:rFonts w:hint="eastAsia" w:ascii="微软雅黑" w:hAnsi="微软雅黑" w:eastAsia="微软雅黑"/>
        </w:rPr>
        <w:t>2</w:t>
      </w:r>
      <w:r>
        <w:rPr>
          <w:rFonts w:ascii="微软雅黑" w:hAnsi="微软雅黑" w:eastAsia="微软雅黑"/>
        </w:rPr>
        <w:t>.2.3</w:t>
      </w:r>
      <w:r>
        <w:rPr>
          <w:rFonts w:hint="eastAsia" w:ascii="微软雅黑" w:hAnsi="微软雅黑" w:eastAsia="微软雅黑"/>
        </w:rPr>
        <w:t>连击数机制</w:t>
      </w:r>
      <w:bookmarkEnd w:id="10"/>
    </w:p>
    <w:p>
      <w:pPr>
        <w:rPr>
          <w:rFonts w:ascii="微软雅黑" w:hAnsi="微软雅黑" w:eastAsia="微软雅黑"/>
        </w:rPr>
      </w:pPr>
      <w:r>
        <w:rPr>
          <w:rFonts w:hint="eastAsia" w:ascii="微软雅黑" w:hAnsi="微软雅黑" w:eastAsia="微软雅黑"/>
        </w:rPr>
        <w:t>针对连击类玩法，增加一个配置表，例如：</w:t>
      </w:r>
    </w:p>
    <w:tbl>
      <w:tblPr>
        <w:tblStyle w:val="17"/>
        <w:tblW w:w="6412" w:type="dxa"/>
        <w:jc w:val="center"/>
        <w:tblLayout w:type="autofit"/>
        <w:tblCellMar>
          <w:top w:w="0" w:type="dxa"/>
          <w:left w:w="108" w:type="dxa"/>
          <w:bottom w:w="0" w:type="dxa"/>
          <w:right w:w="108" w:type="dxa"/>
        </w:tblCellMar>
      </w:tblPr>
      <w:tblGrid>
        <w:gridCol w:w="960"/>
        <w:gridCol w:w="1600"/>
        <w:gridCol w:w="1180"/>
        <w:gridCol w:w="1327"/>
        <w:gridCol w:w="1345"/>
      </w:tblGrid>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combo</w:t>
            </w:r>
          </w:p>
        </w:tc>
        <w:tc>
          <w:tcPr>
            <w:tcW w:w="1600" w:type="dxa"/>
            <w:tcBorders>
              <w:top w:val="single" w:color="auto" w:sz="4" w:space="0"/>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AttackE</w:t>
            </w:r>
          </w:p>
        </w:tc>
        <w:tc>
          <w:tcPr>
            <w:tcW w:w="1180" w:type="dxa"/>
            <w:tcBorders>
              <w:top w:val="single" w:color="auto" w:sz="4" w:space="0"/>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effect</w:t>
            </w:r>
          </w:p>
        </w:tc>
        <w:tc>
          <w:tcPr>
            <w:tcW w:w="1327" w:type="dxa"/>
            <w:tcBorders>
              <w:top w:val="single" w:color="auto" w:sz="4" w:space="0"/>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pause</w:t>
            </w:r>
          </w:p>
        </w:tc>
        <w:tc>
          <w:tcPr>
            <w:tcW w:w="1345" w:type="dxa"/>
            <w:tcBorders>
              <w:top w:val="single" w:color="auto" w:sz="4" w:space="0"/>
              <w:left w:val="nil"/>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track</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5B9BD5" w:fill="5B9BD5"/>
            <w:noWrap/>
            <w:vAlign w:val="bottom"/>
          </w:tcPr>
          <w:p>
            <w:pPr>
              <w:widowControl/>
              <w:jc w:val="right"/>
              <w:rPr>
                <w:rFonts w:ascii="等线" w:hAnsi="等线" w:eastAsia="等线" w:cs="宋体"/>
                <w:b/>
                <w:bCs/>
                <w:color w:val="FFFFFF"/>
                <w:kern w:val="0"/>
                <w:sz w:val="22"/>
              </w:rPr>
            </w:pPr>
            <w:r>
              <w:rPr>
                <w:rFonts w:hint="eastAsia" w:ascii="等线" w:hAnsi="等线" w:eastAsia="等线" w:cs="宋体"/>
                <w:b/>
                <w:bCs/>
                <w:color w:val="FFFFFF"/>
                <w:kern w:val="0"/>
                <w:sz w:val="22"/>
              </w:rPr>
              <w:t>连击</w:t>
            </w:r>
          </w:p>
        </w:tc>
        <w:tc>
          <w:tcPr>
            <w:tcW w:w="1600" w:type="dxa"/>
            <w:tcBorders>
              <w:top w:val="single" w:color="auto" w:sz="4" w:space="0"/>
              <w:left w:val="single" w:color="auto" w:sz="4" w:space="0"/>
              <w:bottom w:val="single" w:color="auto" w:sz="4" w:space="0"/>
              <w:right w:val="single" w:color="auto" w:sz="4" w:space="0"/>
            </w:tcBorders>
            <w:shd w:val="clear" w:color="5B9BD5" w:fill="5B9BD5"/>
            <w:noWrap/>
            <w:vAlign w:val="bottom"/>
          </w:tcPr>
          <w:p>
            <w:pPr>
              <w:widowControl/>
              <w:jc w:val="right"/>
              <w:rPr>
                <w:rFonts w:ascii="等线" w:hAnsi="等线" w:eastAsia="等线" w:cs="宋体"/>
                <w:b/>
                <w:bCs/>
                <w:color w:val="FFFFFF"/>
                <w:kern w:val="0"/>
                <w:sz w:val="22"/>
              </w:rPr>
            </w:pPr>
            <w:r>
              <w:rPr>
                <w:rFonts w:hint="eastAsia" w:ascii="等线" w:hAnsi="等线" w:eastAsia="等线" w:cs="宋体"/>
                <w:b/>
                <w:bCs/>
                <w:color w:val="FFFFFF"/>
                <w:kern w:val="0"/>
                <w:sz w:val="22"/>
              </w:rPr>
              <w:t>每次对应能量</w:t>
            </w:r>
          </w:p>
        </w:tc>
        <w:tc>
          <w:tcPr>
            <w:tcW w:w="1180" w:type="dxa"/>
            <w:tcBorders>
              <w:top w:val="single" w:color="auto" w:sz="4" w:space="0"/>
              <w:left w:val="single" w:color="auto" w:sz="4" w:space="0"/>
              <w:bottom w:val="single" w:color="auto" w:sz="4" w:space="0"/>
              <w:right w:val="single" w:color="auto" w:sz="4" w:space="0"/>
            </w:tcBorders>
            <w:shd w:val="clear" w:color="5B9BD5" w:fill="5B9BD5"/>
            <w:noWrap/>
            <w:vAlign w:val="bottom"/>
          </w:tcPr>
          <w:p>
            <w:pPr>
              <w:widowControl/>
              <w:jc w:val="right"/>
              <w:rPr>
                <w:rFonts w:ascii="等线" w:hAnsi="等线" w:eastAsia="等线" w:cs="宋体"/>
                <w:b/>
                <w:bCs/>
                <w:color w:val="FFFFFF"/>
                <w:kern w:val="0"/>
                <w:sz w:val="22"/>
              </w:rPr>
            </w:pPr>
            <w:r>
              <w:rPr>
                <w:rFonts w:hint="eastAsia" w:ascii="等线" w:hAnsi="等线" w:eastAsia="等线" w:cs="宋体"/>
                <w:b/>
                <w:bCs/>
                <w:color w:val="FFFFFF"/>
                <w:kern w:val="0"/>
                <w:sz w:val="22"/>
              </w:rPr>
              <w:t>连击效果</w:t>
            </w:r>
          </w:p>
        </w:tc>
        <w:tc>
          <w:tcPr>
            <w:tcW w:w="1327" w:type="dxa"/>
            <w:tcBorders>
              <w:top w:val="single" w:color="auto" w:sz="4" w:space="0"/>
              <w:left w:val="single" w:color="auto" w:sz="4" w:space="0"/>
              <w:bottom w:val="single" w:color="auto" w:sz="4" w:space="0"/>
              <w:right w:val="single" w:color="auto" w:sz="4" w:space="0"/>
            </w:tcBorders>
            <w:shd w:val="clear" w:color="5B9BD5" w:fill="5B9BD5"/>
            <w:noWrap/>
            <w:vAlign w:val="bottom"/>
          </w:tcPr>
          <w:p>
            <w:pPr>
              <w:widowControl/>
              <w:jc w:val="right"/>
              <w:rPr>
                <w:rFonts w:ascii="等线" w:hAnsi="等线" w:eastAsia="等线" w:cs="宋体"/>
                <w:b/>
                <w:bCs/>
                <w:color w:val="FFFFFF"/>
                <w:kern w:val="0"/>
                <w:sz w:val="22"/>
              </w:rPr>
            </w:pPr>
            <w:r>
              <w:rPr>
                <w:rFonts w:hint="eastAsia" w:ascii="等线" w:hAnsi="等线" w:eastAsia="等线" w:cs="宋体"/>
                <w:b/>
                <w:bCs/>
                <w:color w:val="FFFFFF"/>
                <w:kern w:val="0"/>
                <w:sz w:val="22"/>
              </w:rPr>
              <w:t>连击间隔</w:t>
            </w:r>
          </w:p>
        </w:tc>
        <w:tc>
          <w:tcPr>
            <w:tcW w:w="1345" w:type="dxa"/>
            <w:tcBorders>
              <w:top w:val="single" w:color="auto" w:sz="4" w:space="0"/>
              <w:left w:val="single" w:color="auto" w:sz="4" w:space="0"/>
              <w:bottom w:val="single" w:color="auto" w:sz="4" w:space="0"/>
              <w:right w:val="single" w:color="auto" w:sz="4" w:space="0"/>
            </w:tcBorders>
            <w:shd w:val="clear" w:color="5B9BD5" w:fill="5B9BD5"/>
            <w:noWrap/>
            <w:vAlign w:val="bottom"/>
          </w:tcPr>
          <w:p>
            <w:pPr>
              <w:widowControl/>
              <w:jc w:val="right"/>
              <w:rPr>
                <w:rFonts w:ascii="等线" w:hAnsi="等线" w:eastAsia="等线" w:cs="宋体"/>
                <w:b/>
                <w:bCs/>
                <w:color w:val="FFFFFF"/>
                <w:kern w:val="0"/>
                <w:sz w:val="22"/>
              </w:rPr>
            </w:pPr>
            <w:r>
              <w:rPr>
                <w:rFonts w:hint="eastAsia" w:ascii="等线" w:hAnsi="等线" w:eastAsia="等线" w:cs="宋体"/>
                <w:b/>
                <w:bCs/>
                <w:color w:val="FFFFFF"/>
                <w:kern w:val="0"/>
                <w:sz w:val="22"/>
              </w:rPr>
              <w:t>小鱼track</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nil"/>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[1,1]</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1,29</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[0.2,0.5]</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30</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10</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[1,1]</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31</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[0.05,0.05]</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32,35</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10</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[0.05,0.05]</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36</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[1,1]</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37</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1</w:t>
            </w:r>
          </w:p>
        </w:tc>
        <w:tc>
          <w:tcPr>
            <w:tcW w:w="1327"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[0.05,0.05]</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38,42</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[0.05,0.05]</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42,49</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[0.2,0.5]</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[0.1,0.2]</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51,84</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[0.2,0.5]</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85</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[1,1]</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86</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27"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[0.05,0.05]</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87,92</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[0.2,0.5]</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93</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[1,1]</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2</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94</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1</w:t>
            </w:r>
          </w:p>
        </w:tc>
        <w:tc>
          <w:tcPr>
            <w:tcW w:w="1327" w:type="dxa"/>
            <w:tcBorders>
              <w:top w:val="single" w:color="auto" w:sz="4" w:space="0"/>
              <w:left w:val="single" w:color="auto" w:sz="4" w:space="0"/>
              <w:bottom w:val="single" w:color="auto" w:sz="4" w:space="0"/>
              <w:right w:val="nil"/>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[0.05,0.05]</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95,99</w:t>
            </w:r>
          </w:p>
        </w:tc>
        <w:tc>
          <w:tcPr>
            <w:tcW w:w="160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nil"/>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[0.05,0.05]</w:t>
            </w:r>
          </w:p>
        </w:tc>
        <w:tc>
          <w:tcPr>
            <w:tcW w:w="1345" w:type="dxa"/>
            <w:tcBorders>
              <w:top w:val="single" w:color="auto" w:sz="4" w:space="0"/>
              <w:left w:val="single" w:color="auto" w:sz="4" w:space="0"/>
              <w:bottom w:val="single" w:color="auto" w:sz="4" w:space="0"/>
              <w:right w:val="single" w:color="auto" w:sz="4" w:space="0"/>
            </w:tcBorders>
            <w:shd w:val="clear" w:color="DDEBF7" w:fill="DDEBF7"/>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100</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c>
          <w:tcPr>
            <w:tcW w:w="1327" w:type="dxa"/>
            <w:tcBorders>
              <w:top w:val="single" w:color="auto" w:sz="4" w:space="0"/>
              <w:left w:val="single" w:color="auto" w:sz="4" w:space="0"/>
              <w:bottom w:val="single" w:color="auto" w:sz="4" w:space="0"/>
              <w:right w:val="nil"/>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[1,1]</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hint="eastAsia" w:ascii="等线" w:hAnsi="等线" w:eastAsia="等线" w:cs="宋体"/>
                <w:color w:val="000000"/>
                <w:kern w:val="0"/>
                <w:sz w:val="22"/>
              </w:rPr>
              <w:t>0</w:t>
            </w:r>
          </w:p>
        </w:tc>
      </w:tr>
      <w:tr>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w:t>
            </w:r>
          </w:p>
        </w:tc>
        <w:tc>
          <w:tcPr>
            <w:tcW w:w="160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w:t>
            </w:r>
          </w:p>
        </w:tc>
        <w:tc>
          <w:tcPr>
            <w:tcW w:w="1327" w:type="dxa"/>
            <w:tcBorders>
              <w:top w:val="single" w:color="auto" w:sz="4" w:space="0"/>
              <w:left w:val="single" w:color="auto" w:sz="4" w:space="0"/>
              <w:bottom w:val="single" w:color="auto" w:sz="4" w:space="0"/>
              <w:right w:val="nil"/>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w:t>
            </w:r>
          </w:p>
        </w:tc>
        <w:tc>
          <w:tcPr>
            <w:tcW w:w="13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rPr>
                <w:rFonts w:ascii="等线" w:hAnsi="等线" w:eastAsia="等线" w:cs="宋体"/>
                <w:color w:val="000000"/>
                <w:kern w:val="0"/>
                <w:sz w:val="22"/>
              </w:rPr>
            </w:pPr>
            <w:r>
              <w:rPr>
                <w:rFonts w:ascii="等线" w:hAnsi="等线" w:eastAsia="等线" w:cs="宋体"/>
                <w:color w:val="000000"/>
                <w:kern w:val="0"/>
                <w:sz w:val="22"/>
              </w:rPr>
              <w:t>…</w:t>
            </w:r>
          </w:p>
        </w:tc>
      </w:tr>
    </w:tbl>
    <w:p>
      <w:pPr>
        <w:rPr>
          <w:rFonts w:ascii="微软雅黑" w:hAnsi="微软雅黑" w:eastAsia="微软雅黑"/>
        </w:rPr>
      </w:pPr>
      <w:r>
        <w:rPr>
          <w:rFonts w:ascii="微软雅黑" w:hAnsi="微软雅黑" w:eastAsia="微软雅黑"/>
        </w:rPr>
        <w:t>其中</w:t>
      </w:r>
    </w:p>
    <w:p>
      <w:pPr>
        <w:rPr>
          <w:rFonts w:ascii="微软雅黑" w:hAnsi="微软雅黑" w:eastAsia="微软雅黑"/>
        </w:rPr>
      </w:pPr>
      <w:r>
        <w:rPr>
          <w:rFonts w:ascii="微软雅黑" w:hAnsi="微软雅黑" w:eastAsia="微软雅黑"/>
          <w:b/>
        </w:rPr>
        <w:t>combo：</w:t>
      </w:r>
      <w:r>
        <w:rPr>
          <w:rFonts w:ascii="微软雅黑" w:hAnsi="微软雅黑" w:eastAsia="微软雅黑"/>
        </w:rPr>
        <w:t>表示连击次数，</w:t>
      </w:r>
      <w:r>
        <w:rPr>
          <w:rFonts w:hint="eastAsia" w:ascii="微软雅黑" w:hAnsi="微软雅黑" w:eastAsia="微软雅黑"/>
        </w:rPr>
        <w:t>每次连击表示一次真实的攻击判定。</w:t>
      </w:r>
      <w:r>
        <w:rPr>
          <w:rFonts w:ascii="微软雅黑" w:hAnsi="微软雅黑" w:eastAsia="微软雅黑"/>
        </w:rPr>
        <w:t>第一列的</w:t>
      </w:r>
      <w:r>
        <w:rPr>
          <w:rFonts w:hint="eastAsia" w:ascii="微软雅黑" w:hAnsi="微软雅黑" w:eastAsia="微软雅黑"/>
        </w:rPr>
        <w:t>1,29表示第一次到第3</w:t>
      </w:r>
      <w:r>
        <w:rPr>
          <w:rFonts w:ascii="微软雅黑" w:hAnsi="微软雅黑" w:eastAsia="微软雅黑"/>
        </w:rPr>
        <w:t>0</w:t>
      </w:r>
      <w:r>
        <w:rPr>
          <w:rFonts w:hint="eastAsia" w:ascii="微软雅黑" w:hAnsi="微软雅黑" w:eastAsia="微软雅黑"/>
        </w:rPr>
        <w:t>次攻击都遵循后面的配置。配置0表示刚刚被捕获，第一次连击之前的状态，用来提前刷新小鱼track。</w:t>
      </w:r>
    </w:p>
    <w:p>
      <w:pPr>
        <w:rPr>
          <w:rFonts w:ascii="微软雅黑" w:hAnsi="微软雅黑" w:eastAsia="微软雅黑"/>
        </w:rPr>
      </w:pPr>
      <w:r>
        <w:rPr>
          <w:rFonts w:ascii="微软雅黑" w:hAnsi="微软雅黑" w:eastAsia="微软雅黑"/>
          <w:b/>
        </w:rPr>
        <w:t>AttackE:</w:t>
      </w:r>
      <w:r>
        <w:rPr>
          <w:rFonts w:ascii="微软雅黑" w:hAnsi="微软雅黑" w:eastAsia="微软雅黑"/>
        </w:rPr>
        <w:t xml:space="preserve"> 每次连击</w:t>
      </w:r>
      <w:r>
        <w:rPr>
          <w:rFonts w:hint="eastAsia" w:ascii="微软雅黑" w:hAnsi="微软雅黑" w:eastAsia="微软雅黑"/>
        </w:rPr>
        <w:t>消耗的能量。</w:t>
      </w:r>
    </w:p>
    <w:p>
      <w:pPr>
        <w:rPr>
          <w:rFonts w:ascii="微软雅黑" w:hAnsi="微软雅黑" w:eastAsia="微软雅黑"/>
        </w:rPr>
      </w:pPr>
      <w:r>
        <w:rPr>
          <w:rFonts w:hint="eastAsia" w:ascii="微软雅黑" w:hAnsi="微软雅黑" w:eastAsia="微软雅黑"/>
        </w:rPr>
        <w:t>能量随机后按表内配置数据开始连击并消耗能量，分配方式按以下规则：</w:t>
      </w:r>
    </w:p>
    <w:p>
      <w:pPr>
        <w:rPr>
          <w:rFonts w:ascii="微软雅黑" w:hAnsi="微软雅黑" w:eastAsia="微软雅黑"/>
        </w:rPr>
      </w:pPr>
      <w:r>
        <w:rPr>
          <w:rFonts w:hint="eastAsia" w:ascii="微软雅黑" w:hAnsi="微软雅黑" w:eastAsia="微软雅黑"/>
        </w:rPr>
        <w:t>1、每次连击时，从本次随机总能量中按配置的能量值扣除。</w:t>
      </w:r>
    </w:p>
    <w:p>
      <w:pPr>
        <w:rPr>
          <w:rFonts w:ascii="微软雅黑" w:hAnsi="微软雅黑" w:eastAsia="微软雅黑"/>
        </w:rPr>
      </w:pPr>
      <w:r>
        <w:rPr>
          <w:rFonts w:hint="eastAsia" w:ascii="微软雅黑" w:hAnsi="微软雅黑" w:eastAsia="微软雅黑"/>
        </w:rPr>
        <w:t>2、单次攻击能量没用完的情况下，继承到下次攻击，继承能量额外增加的，不影响规则1中的扣除规则</w:t>
      </w:r>
    </w:p>
    <w:p>
      <w:pPr>
        <w:rPr>
          <w:rFonts w:ascii="微软雅黑" w:hAnsi="微软雅黑" w:eastAsia="微软雅黑"/>
        </w:rPr>
      </w:pPr>
      <w:r>
        <w:rPr>
          <w:rFonts w:hint="eastAsia" w:ascii="微软雅黑" w:hAnsi="微软雅黑" w:eastAsia="微软雅黑"/>
        </w:rPr>
        <w:t>3、如果剩余的能量不足下次攻击的配置值，则剩多少用多少。</w:t>
      </w:r>
    </w:p>
    <w:p>
      <w:pPr>
        <w:rPr>
          <w:rFonts w:ascii="微软雅黑" w:hAnsi="微软雅黑" w:eastAsia="微软雅黑"/>
        </w:rPr>
      </w:pPr>
      <w:r>
        <w:rPr>
          <w:rFonts w:hint="eastAsia" w:ascii="微软雅黑" w:hAnsi="微软雅黑" w:eastAsia="微软雅黑"/>
        </w:rPr>
        <w:t>具体实现规则如下：</w:t>
      </w:r>
    </w:p>
    <w:p>
      <w:pPr>
        <w:pStyle w:val="29"/>
        <w:numPr>
          <w:ilvl w:val="0"/>
          <w:numId w:val="8"/>
        </w:numPr>
        <w:ind w:firstLineChars="0"/>
        <w:rPr>
          <w:rFonts w:ascii="微软雅黑" w:hAnsi="微软雅黑" w:eastAsia="微软雅黑" w:cs="微软雅黑"/>
        </w:rPr>
      </w:pPr>
      <w:r>
        <w:rPr>
          <w:rFonts w:hint="eastAsia" w:ascii="微软雅黑" w:hAnsi="微软雅黑" w:eastAsia="微软雅黑"/>
        </w:rPr>
        <w:t>定义一个能量库存概念</w:t>
      </w:r>
      <m:oMath>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ascii="Cambria Math" w:hAnsi="Cambria Math" w:eastAsia="微软雅黑"/>
              </w:rPr>
              <m:t>n</m:t>
            </m:r>
            <m:ctrlPr>
              <w:rPr>
                <w:rFonts w:ascii="Cambria Math" w:hAnsi="Cambria Math" w:eastAsia="微软雅黑"/>
              </w:rPr>
            </m:ctrlPr>
          </m:sub>
        </m:sSub>
      </m:oMath>
      <w:r>
        <w:rPr>
          <w:rFonts w:hint="eastAsia" w:ascii="微软雅黑" w:hAnsi="微软雅黑" w:eastAsia="微软雅黑"/>
        </w:rPr>
        <w:t>，每次连击时，需要从库存中扣除能量并消耗。</w:t>
      </w:r>
    </w:p>
    <w:p>
      <w:pPr>
        <w:pStyle w:val="29"/>
        <w:numPr>
          <w:ilvl w:val="0"/>
          <w:numId w:val="8"/>
        </w:numPr>
        <w:ind w:firstLineChars="0"/>
        <w:rPr>
          <w:rFonts w:ascii="微软雅黑" w:hAnsi="微软雅黑" w:eastAsia="微软雅黑" w:cs="微软雅黑"/>
        </w:rPr>
      </w:pPr>
      <w:r>
        <w:rPr>
          <w:rFonts w:hint="eastAsia" w:ascii="微软雅黑" w:hAnsi="微软雅黑" w:eastAsia="微软雅黑" w:cs="微软雅黑"/>
        </w:rPr>
        <w:t>单次攻击消耗的实际消耗</w:t>
      </w:r>
      <w:r>
        <w:rPr>
          <w:rFonts w:hint="eastAsia" w:ascii="微软雅黑" w:hAnsi="微软雅黑" w:eastAsia="微软雅黑" w:cs="微软雅黑"/>
          <w:lang w:eastAsia="zh-Hans"/>
        </w:rPr>
        <w:t>能量</w:t>
      </w:r>
      <w:r>
        <w:rPr>
          <w:rFonts w:hint="eastAsia" w:ascii="微软雅黑" w:hAnsi="微软雅黑" w:eastAsia="微软雅黑" w:cs="微软雅黑"/>
        </w:rPr>
        <w:t>为</w:t>
      </w:r>
      <m:oMath>
        <m:sSub>
          <m:sSubPr>
            <m:ctrlPr>
              <w:rPr>
                <w:rFonts w:ascii="Cambria Math" w:hAnsi="Cambria Math" w:eastAsia="微软雅黑"/>
              </w:rPr>
            </m:ctrlPr>
          </m:sSubPr>
          <m:e>
            <m:r>
              <w:rPr>
                <w:rFonts w:hint="eastAsia" w:ascii="Cambria Math" w:hAnsi="Cambria Math" w:eastAsia="微软雅黑"/>
              </w:rPr>
              <m:t>K</m:t>
            </m:r>
            <m:ctrlPr>
              <w:rPr>
                <w:rFonts w:ascii="Cambria Math" w:hAnsi="Cambria Math" w:eastAsia="微软雅黑"/>
              </w:rPr>
            </m:ctrlPr>
          </m:e>
          <m:sub>
            <m:r>
              <w:rPr>
                <w:rFonts w:ascii="Cambria Math" w:hAnsi="Cambria Math" w:eastAsia="微软雅黑"/>
              </w:rPr>
              <m:t>n</m:t>
            </m:r>
            <m:ctrlPr>
              <w:rPr>
                <w:rFonts w:ascii="Cambria Math" w:hAnsi="Cambria Math" w:eastAsia="微软雅黑"/>
              </w:rPr>
            </m:ctrlPr>
          </m:sub>
        </m:sSub>
      </m:oMath>
      <w:r>
        <w:rPr>
          <w:rFonts w:hint="eastAsia" w:ascii="微软雅黑" w:hAnsi="微软雅黑" w:eastAsia="微软雅黑" w:cs="微软雅黑"/>
        </w:rPr>
        <w:t>（n为攻击次数），</w:t>
      </w:r>
    </w:p>
    <w:p>
      <w:pPr>
        <w:pStyle w:val="29"/>
        <w:numPr>
          <w:ilvl w:val="0"/>
          <w:numId w:val="8"/>
        </w:numPr>
        <w:ind w:firstLineChars="0"/>
        <w:rPr>
          <w:rFonts w:ascii="微软雅黑" w:hAnsi="微软雅黑" w:eastAsia="微软雅黑" w:cs="微软雅黑"/>
        </w:rPr>
      </w:pPr>
      <w:r>
        <w:rPr>
          <w:rFonts w:hint="eastAsia" w:ascii="微软雅黑" w:hAnsi="微软雅黑" w:eastAsia="微软雅黑" w:cs="微软雅黑"/>
        </w:rPr>
        <w:t>单次攻击的实际</w:t>
      </w:r>
      <w:r>
        <w:rPr>
          <w:rFonts w:hint="eastAsia" w:ascii="微软雅黑" w:hAnsi="微软雅黑" w:eastAsia="微软雅黑" w:cs="微软雅黑"/>
          <w:lang w:eastAsia="zh-Hans"/>
        </w:rPr>
        <w:t>能量上限</w:t>
      </w:r>
      <w:r>
        <w:rPr>
          <w:rFonts w:hint="eastAsia" w:ascii="微软雅黑" w:hAnsi="微软雅黑" w:eastAsia="微软雅黑" w:cs="微软雅黑"/>
        </w:rPr>
        <w:t>为</w:t>
      </w:r>
      <m:oMath>
        <m:sSub>
          <m:sSubPr>
            <m:ctrlPr>
              <w:rPr>
                <w:rFonts w:ascii="Cambria Math" w:hAnsi="Cambria Math" w:eastAsia="微软雅黑"/>
              </w:rPr>
            </m:ctrlPr>
          </m:sSubPr>
          <m:e>
            <m:r>
              <w:rPr>
                <w:rFonts w:ascii="Cambria Math" w:hAnsi="Cambria Math" w:eastAsia="微软雅黑"/>
              </w:rPr>
              <m:t>M</m:t>
            </m:r>
            <m:ctrlPr>
              <w:rPr>
                <w:rFonts w:ascii="Cambria Math" w:hAnsi="Cambria Math" w:eastAsia="微软雅黑"/>
              </w:rPr>
            </m:ctrlPr>
          </m:e>
          <m:sub>
            <m:r>
              <w:rPr>
                <w:rFonts w:ascii="Cambria Math" w:hAnsi="Cambria Math" w:eastAsia="微软雅黑"/>
              </w:rPr>
              <m:t>n</m:t>
            </m:r>
            <m:ctrlPr>
              <w:rPr>
                <w:rFonts w:ascii="Cambria Math" w:hAnsi="Cambria Math" w:eastAsia="微软雅黑"/>
              </w:rPr>
            </m:ctrlPr>
          </m:sub>
        </m:sSub>
      </m:oMath>
      <w:r>
        <w:rPr>
          <w:rFonts w:hint="eastAsia" w:ascii="微软雅黑" w:hAnsi="微软雅黑" w:eastAsia="微软雅黑" w:cs="微软雅黑"/>
        </w:rPr>
        <w:t>（n为攻击次数）</w:t>
      </w:r>
    </w:p>
    <w:p>
      <w:pPr>
        <w:pStyle w:val="29"/>
        <w:numPr>
          <w:ilvl w:val="0"/>
          <w:numId w:val="8"/>
        </w:numPr>
        <w:ind w:firstLineChars="0"/>
        <w:rPr>
          <w:rFonts w:ascii="微软雅黑" w:hAnsi="微软雅黑" w:eastAsia="微软雅黑" w:cs="微软雅黑"/>
        </w:rPr>
      </w:pPr>
      <w:r>
        <w:rPr>
          <w:rFonts w:hint="eastAsia" w:ascii="微软雅黑" w:hAnsi="微软雅黑" w:eastAsia="微软雅黑" w:cs="微软雅黑"/>
        </w:rPr>
        <w:t>每次攻击消耗</w:t>
      </w:r>
      <w:r>
        <w:rPr>
          <w:rFonts w:hint="eastAsia" w:ascii="微软雅黑" w:hAnsi="微软雅黑" w:eastAsia="微软雅黑" w:cs="微软雅黑"/>
          <w:lang w:eastAsia="zh-Hans"/>
        </w:rPr>
        <w:t>能量上限</w:t>
      </w:r>
      <w:r>
        <w:rPr>
          <w:rFonts w:hint="eastAsia" w:ascii="微软雅黑" w:hAnsi="微软雅黑" w:eastAsia="微软雅黑" w:cs="微软雅黑"/>
        </w:rPr>
        <w:t>默认值</w:t>
      </w:r>
      <w:r>
        <w:rPr>
          <w:rFonts w:hint="eastAsia" w:ascii="微软雅黑" w:hAnsi="微软雅黑" w:eastAsia="微软雅黑" w:cs="微软雅黑"/>
          <w:lang w:eastAsia="zh-Hans"/>
        </w:rPr>
        <w:t>为</w:t>
      </w:r>
      <m:oMath>
        <m:sSub>
          <m:sSubPr>
            <m:ctrlPr>
              <w:rPr>
                <w:rFonts w:ascii="Cambria Math" w:hAnsi="Cambria Math" w:eastAsia="微软雅黑"/>
              </w:rPr>
            </m:ctrlPr>
          </m:sSubPr>
          <m:e>
            <m:r>
              <w:rPr>
                <w:rFonts w:ascii="Cambria Math" w:hAnsi="Cambria Math" w:eastAsia="微软雅黑"/>
              </w:rPr>
              <m:t>C</m:t>
            </m:r>
            <m:ctrlPr>
              <w:rPr>
                <w:rFonts w:ascii="Cambria Math" w:hAnsi="Cambria Math" w:eastAsia="微软雅黑"/>
              </w:rPr>
            </m:ctrlPr>
          </m:e>
          <m:sub>
            <m:r>
              <w:rPr>
                <w:rFonts w:ascii="Cambria Math" w:hAnsi="Cambria Math" w:eastAsia="微软雅黑"/>
              </w:rPr>
              <m:t>n</m:t>
            </m:r>
            <m:ctrlPr>
              <w:rPr>
                <w:rFonts w:ascii="Cambria Math" w:hAnsi="Cambria Math" w:eastAsia="微软雅黑"/>
              </w:rPr>
            </m:ctrlPr>
          </m:sub>
        </m:sSub>
      </m:oMath>
      <w:r>
        <w:rPr>
          <w:rFonts w:hint="eastAsia" w:ascii="微软雅黑" w:hAnsi="微软雅黑" w:eastAsia="微软雅黑" w:cs="微软雅黑"/>
        </w:rPr>
        <w:t>（即AttackE配置）</w:t>
      </w:r>
    </w:p>
    <w:p>
      <w:pPr>
        <w:pStyle w:val="29"/>
        <w:numPr>
          <w:ilvl w:val="0"/>
          <w:numId w:val="8"/>
        </w:numPr>
        <w:ind w:firstLineChars="0"/>
        <w:rPr>
          <w:rFonts w:ascii="微软雅黑" w:hAnsi="微软雅黑" w:eastAsia="微软雅黑" w:cs="微软雅黑"/>
        </w:rPr>
      </w:pPr>
      <w:r>
        <w:rPr>
          <w:rFonts w:hint="eastAsia" w:ascii="微软雅黑" w:hAnsi="微软雅黑" w:eastAsia="微软雅黑" w:cs="微软雅黑"/>
        </w:rPr>
        <w:t>第一次攻击前</w:t>
      </w:r>
      <m:oMath>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ascii="Cambria Math" w:hAnsi="Cambria Math" w:eastAsia="微软雅黑"/>
              </w:rPr>
              <m:t>0</m:t>
            </m:r>
            <m:ctrlPr>
              <w:rPr>
                <w:rFonts w:ascii="Cambria Math" w:hAnsi="Cambria Math" w:eastAsia="微软雅黑"/>
              </w:rPr>
            </m:ctrlPr>
          </m:sub>
        </m:sSub>
        <m:r>
          <w:rPr>
            <w:rFonts w:hint="eastAsia" w:ascii="Cambria Math" w:hAnsi="Cambria Math" w:eastAsia="微软雅黑"/>
          </w:rPr>
          <m:t>=本次随机总能量</m:t>
        </m:r>
      </m:oMath>
    </w:p>
    <w:p>
      <w:pPr>
        <w:pStyle w:val="29"/>
        <w:numPr>
          <w:ilvl w:val="0"/>
          <w:numId w:val="8"/>
        </w:numPr>
        <w:ind w:firstLineChars="0"/>
        <w:rPr>
          <w:rFonts w:ascii="微软雅黑" w:hAnsi="微软雅黑" w:eastAsia="微软雅黑" w:cs="微软雅黑"/>
        </w:rPr>
      </w:pPr>
      <m:oMath>
        <m:sSub>
          <m:sSubPr>
            <m:ctrlPr>
              <w:rPr>
                <w:rFonts w:ascii="Cambria Math" w:hAnsi="Cambria Math" w:eastAsia="微软雅黑"/>
              </w:rPr>
            </m:ctrlPr>
          </m:sSubPr>
          <m:e>
            <m:r>
              <w:rPr>
                <w:rFonts w:ascii="Cambria Math" w:hAnsi="Cambria Math" w:eastAsia="微软雅黑"/>
              </w:rPr>
              <m:t>M</m:t>
            </m:r>
            <m:ctrlPr>
              <w:rPr>
                <w:rFonts w:ascii="Cambria Math" w:hAnsi="Cambria Math" w:eastAsia="微软雅黑"/>
              </w:rPr>
            </m:ctrlPr>
          </m:e>
          <m:sub>
            <m:r>
              <w:rPr>
                <w:rFonts w:ascii="Cambria Math" w:hAnsi="Cambria Math" w:eastAsia="微软雅黑"/>
              </w:rPr>
              <m:t>0</m:t>
            </m:r>
            <m:ctrlPr>
              <w:rPr>
                <w:rFonts w:ascii="Cambria Math" w:hAnsi="Cambria Math" w:eastAsia="微软雅黑"/>
              </w:rPr>
            </m:ctrlPr>
          </m:sub>
        </m:sSub>
        <m:r>
          <w:rPr>
            <w:rFonts w:ascii="Cambria Math" w:hAnsi="Cambria Math" w:eastAsia="微软雅黑"/>
          </w:rPr>
          <m:t>=</m:t>
        </m:r>
        <m:sSub>
          <m:sSubPr>
            <m:ctrlPr>
              <w:rPr>
                <w:rFonts w:ascii="Cambria Math" w:hAnsi="Cambria Math" w:eastAsia="微软雅黑"/>
              </w:rPr>
            </m:ctrlPr>
          </m:sSubPr>
          <m:e>
            <m:r>
              <w:rPr>
                <w:rFonts w:hint="eastAsia" w:ascii="Cambria Math" w:hAnsi="Cambria Math" w:eastAsia="微软雅黑"/>
              </w:rPr>
              <m:t>K</m:t>
            </m:r>
            <m:ctrlPr>
              <w:rPr>
                <w:rFonts w:ascii="Cambria Math" w:hAnsi="Cambria Math" w:eastAsia="微软雅黑"/>
              </w:rPr>
            </m:ctrlPr>
          </m:e>
          <m:sub>
            <m:r>
              <w:rPr>
                <w:rFonts w:ascii="Cambria Math" w:hAnsi="Cambria Math" w:eastAsia="微软雅黑"/>
              </w:rPr>
              <m:t>0</m:t>
            </m:r>
            <m:ctrlPr>
              <w:rPr>
                <w:rFonts w:ascii="Cambria Math" w:hAnsi="Cambria Math" w:eastAsia="微软雅黑"/>
              </w:rPr>
            </m:ctrlPr>
          </m:sub>
        </m:sSub>
        <m:r>
          <w:rPr>
            <w:rFonts w:ascii="Cambria Math" w:hAnsi="Cambria Math" w:eastAsia="微软雅黑"/>
          </w:rPr>
          <m:t>=0</m:t>
        </m:r>
      </m:oMath>
    </w:p>
    <w:p>
      <w:pPr>
        <w:pStyle w:val="29"/>
        <w:numPr>
          <w:ilvl w:val="0"/>
          <w:numId w:val="8"/>
        </w:numPr>
        <w:ind w:firstLineChars="0"/>
        <w:rPr>
          <w:rFonts w:ascii="微软雅黑" w:hAnsi="微软雅黑" w:eastAsia="微软雅黑" w:cs="微软雅黑"/>
        </w:rPr>
      </w:pPr>
      <w:r>
        <w:rPr>
          <w:rFonts w:hint="eastAsia" w:ascii="微软雅黑" w:hAnsi="微软雅黑" w:eastAsia="微软雅黑" w:cs="微软雅黑"/>
        </w:rPr>
        <w:t>如果</w:t>
      </w:r>
      <m:oMath>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hint="eastAsia" w:ascii="Cambria Math" w:hAnsi="Cambria Math" w:eastAsia="微软雅黑"/>
              </w:rPr>
              <m:t>n-</m:t>
            </m:r>
            <m:r>
              <w:rPr>
                <w:rFonts w:ascii="Cambria Math" w:hAnsi="Cambria Math" w:eastAsia="微软雅黑"/>
              </w:rPr>
              <m:t>1</m:t>
            </m:r>
            <m:ctrlPr>
              <w:rPr>
                <w:rFonts w:ascii="Cambria Math" w:hAnsi="Cambria Math" w:eastAsia="微软雅黑"/>
              </w:rPr>
            </m:ctrlPr>
          </m:sub>
        </m:sSub>
        <m:r>
          <w:rPr>
            <w:rFonts w:ascii="Cambria Math" w:hAnsi="Cambria Math" w:eastAsia="微软雅黑"/>
          </w:rPr>
          <m:t>&gt;0</m:t>
        </m:r>
      </m:oMath>
      <w:r>
        <w:rPr>
          <w:rFonts w:hint="eastAsia" w:ascii="微软雅黑" w:hAnsi="微软雅黑" w:eastAsia="微软雅黑" w:cs="微软雅黑"/>
        </w:rPr>
        <w:t>，则开始第n次攻击</w:t>
      </w:r>
    </w:p>
    <w:p>
      <w:pPr>
        <w:pStyle w:val="29"/>
        <w:numPr>
          <w:ilvl w:val="1"/>
          <w:numId w:val="8"/>
        </w:numPr>
        <w:ind w:firstLineChars="0"/>
        <w:rPr>
          <w:rFonts w:ascii="微软雅黑" w:hAnsi="微软雅黑" w:eastAsia="微软雅黑" w:cs="微软雅黑"/>
        </w:rPr>
      </w:pPr>
      <w:r>
        <w:rPr>
          <w:rFonts w:hint="eastAsia" w:ascii="微软雅黑" w:hAnsi="微软雅黑" w:eastAsia="微软雅黑" w:cs="微软雅黑"/>
        </w:rPr>
        <w:t>如果</w:t>
      </w:r>
      <m:oMath>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hint="eastAsia" w:ascii="Cambria Math" w:hAnsi="Cambria Math" w:eastAsia="微软雅黑"/>
              </w:rPr>
              <m:t>n-</m:t>
            </m:r>
            <m:r>
              <w:rPr>
                <w:rFonts w:ascii="Cambria Math" w:hAnsi="Cambria Math" w:eastAsia="微软雅黑"/>
              </w:rPr>
              <m:t>1</m:t>
            </m:r>
            <m:ctrlPr>
              <w:rPr>
                <w:rFonts w:ascii="Cambria Math" w:hAnsi="Cambria Math" w:eastAsia="微软雅黑"/>
              </w:rPr>
            </m:ctrlPr>
          </m:sub>
        </m:sSub>
        <m:r>
          <w:rPr>
            <w:rFonts w:ascii="Cambria Math" w:hAnsi="Cambria Math" w:eastAsia="微软雅黑"/>
          </w:rPr>
          <m:t>≥</m:t>
        </m:r>
        <m:sSub>
          <m:sSubPr>
            <m:ctrlPr>
              <w:rPr>
                <w:rFonts w:ascii="Cambria Math" w:hAnsi="Cambria Math" w:eastAsia="微软雅黑"/>
              </w:rPr>
            </m:ctrlPr>
          </m:sSubPr>
          <m:e>
            <m:r>
              <w:rPr>
                <w:rFonts w:hint="eastAsia" w:ascii="Cambria Math" w:hAnsi="Cambria Math" w:eastAsia="微软雅黑"/>
              </w:rPr>
              <m:t>C</m:t>
            </m:r>
            <m:ctrlPr>
              <w:rPr>
                <w:rFonts w:ascii="Cambria Math" w:hAnsi="Cambria Math" w:eastAsia="微软雅黑"/>
              </w:rPr>
            </m:ctrlPr>
          </m:e>
          <m:sub>
            <m:r>
              <w:rPr>
                <w:rFonts w:hint="eastAsia" w:ascii="Cambria Math" w:hAnsi="Cambria Math" w:eastAsia="微软雅黑"/>
              </w:rPr>
              <m:t>n</m:t>
            </m:r>
            <m:ctrlPr>
              <w:rPr>
                <w:rFonts w:ascii="Cambria Math" w:hAnsi="Cambria Math" w:eastAsia="微软雅黑"/>
              </w:rPr>
            </m:ctrlPr>
          </m:sub>
        </m:sSub>
      </m:oMath>
      <w:r>
        <w:rPr>
          <w:rFonts w:ascii="微软雅黑" w:hAnsi="微软雅黑" w:eastAsia="微软雅黑" w:cs="微软雅黑"/>
        </w:rPr>
        <w:t xml:space="preserve"> ,</w:t>
      </w:r>
      <w:r>
        <w:rPr>
          <w:rFonts w:hint="eastAsia" w:ascii="微软雅黑" w:hAnsi="微软雅黑" w:eastAsia="微软雅黑" w:cs="微软雅黑"/>
        </w:rPr>
        <w:t>则令</w:t>
      </w:r>
      <m:oMath>
        <m:sSub>
          <m:sSubPr>
            <m:ctrlPr>
              <w:rPr>
                <w:rFonts w:ascii="Cambria Math" w:hAnsi="Cambria Math" w:eastAsia="微软雅黑"/>
              </w:rPr>
            </m:ctrlPr>
          </m:sSubPr>
          <m:e>
            <m:r>
              <w:rPr>
                <w:rFonts w:ascii="Cambria Math" w:hAnsi="Cambria Math" w:eastAsia="微软雅黑"/>
              </w:rPr>
              <m:t>M</m:t>
            </m:r>
            <m:ctrlPr>
              <w:rPr>
                <w:rFonts w:ascii="Cambria Math" w:hAnsi="Cambria Math" w:eastAsia="微软雅黑"/>
              </w:rPr>
            </m:ctrlPr>
          </m:e>
          <m:sub>
            <m:r>
              <w:rPr>
                <w:rFonts w:ascii="Cambria Math" w:hAnsi="Cambria Math" w:eastAsia="微软雅黑"/>
              </w:rPr>
              <m:t>n</m:t>
            </m:r>
            <m:ctrlPr>
              <w:rPr>
                <w:rFonts w:ascii="Cambria Math" w:hAnsi="Cambria Math" w:eastAsia="微软雅黑"/>
              </w:rPr>
            </m:ctrlPr>
          </m:sub>
        </m:sSub>
        <m:r>
          <m:rPr>
            <m:sty m:val="p"/>
          </m:rPr>
          <w:rPr>
            <w:rFonts w:hint="eastAsia" w:ascii="Cambria Math" w:hAnsi="Cambria Math" w:eastAsia="微软雅黑" w:cs="微软雅黑"/>
          </w:rPr>
          <m:t>=</m:t>
        </m:r>
        <m:sSub>
          <m:sSubPr>
            <m:ctrlPr>
              <w:rPr>
                <w:rFonts w:ascii="Cambria Math" w:hAnsi="Cambria Math" w:eastAsia="微软雅黑"/>
              </w:rPr>
            </m:ctrlPr>
          </m:sSubPr>
          <m:e>
            <m:r>
              <w:rPr>
                <w:rFonts w:ascii="Cambria Math" w:hAnsi="Cambria Math" w:eastAsia="微软雅黑"/>
              </w:rPr>
              <m:t>C</m:t>
            </m:r>
            <m:ctrlPr>
              <w:rPr>
                <w:rFonts w:ascii="Cambria Math" w:hAnsi="Cambria Math" w:eastAsia="微软雅黑"/>
              </w:rPr>
            </m:ctrlPr>
          </m:e>
          <m:sub>
            <m:r>
              <w:rPr>
                <w:rFonts w:ascii="Cambria Math" w:hAnsi="Cambria Math" w:eastAsia="微软雅黑"/>
              </w:rPr>
              <m:t>n</m:t>
            </m:r>
            <m:ctrlPr>
              <w:rPr>
                <w:rFonts w:ascii="Cambria Math" w:hAnsi="Cambria Math" w:eastAsia="微软雅黑"/>
              </w:rPr>
            </m:ctrlPr>
          </m:sub>
        </m:sSub>
        <m:r>
          <w:rPr>
            <w:rFonts w:hint="eastAsia" w:ascii="Cambria Math" w:hAnsi="Cambria Math" w:eastAsia="微软雅黑"/>
          </w:rPr>
          <m:t>+</m:t>
        </m:r>
        <m:sSub>
          <m:sSubPr>
            <m:ctrlPr>
              <w:rPr>
                <w:rFonts w:ascii="Cambria Math" w:hAnsi="Cambria Math" w:eastAsia="微软雅黑"/>
              </w:rPr>
            </m:ctrlPr>
          </m:sSubPr>
          <m:e>
            <m:r>
              <w:rPr>
                <w:rFonts w:ascii="Cambria Math" w:hAnsi="Cambria Math" w:eastAsia="微软雅黑"/>
              </w:rPr>
              <m:t>M</m:t>
            </m:r>
            <m:ctrlPr>
              <w:rPr>
                <w:rFonts w:ascii="Cambria Math" w:hAnsi="Cambria Math" w:eastAsia="微软雅黑"/>
              </w:rPr>
            </m:ctrlPr>
          </m:e>
          <m:sub>
            <m:r>
              <w:rPr>
                <w:rFonts w:ascii="Cambria Math" w:hAnsi="Cambria Math" w:eastAsia="微软雅黑"/>
              </w:rPr>
              <m:t>n</m:t>
            </m:r>
            <m:r>
              <w:rPr>
                <w:rFonts w:hint="eastAsia" w:ascii="Cambria Math" w:hAnsi="Cambria Math" w:eastAsia="微软雅黑"/>
              </w:rPr>
              <m:t>-</m:t>
            </m:r>
            <m:r>
              <w:rPr>
                <w:rFonts w:ascii="Cambria Math" w:hAnsi="Cambria Math" w:eastAsia="微软雅黑"/>
              </w:rPr>
              <m:t>1</m:t>
            </m:r>
            <m:ctrlPr>
              <w:rPr>
                <w:rFonts w:ascii="Cambria Math" w:hAnsi="Cambria Math" w:eastAsia="微软雅黑"/>
              </w:rPr>
            </m:ctrlPr>
          </m:sub>
        </m:sSub>
        <m:r>
          <m:rPr>
            <m:sty m:val="p"/>
          </m:rPr>
          <w:rPr>
            <w:rFonts w:hint="eastAsia" w:ascii="Cambria Math" w:hAnsi="Cambria Math" w:eastAsia="微软雅黑" w:cs="微软雅黑"/>
          </w:rPr>
          <m:t>-</m:t>
        </m:r>
        <m:sSub>
          <m:sSubPr>
            <m:ctrlPr>
              <w:rPr>
                <w:rFonts w:ascii="Cambria Math" w:hAnsi="Cambria Math" w:eastAsia="微软雅黑"/>
              </w:rPr>
            </m:ctrlPr>
          </m:sSubPr>
          <m:e>
            <m:r>
              <w:rPr>
                <w:rFonts w:hint="eastAsia" w:ascii="Cambria Math" w:hAnsi="Cambria Math" w:eastAsia="微软雅黑"/>
              </w:rPr>
              <m:t>K</m:t>
            </m:r>
            <m:ctrlPr>
              <w:rPr>
                <w:rFonts w:ascii="Cambria Math" w:hAnsi="Cambria Math" w:eastAsia="微软雅黑"/>
              </w:rPr>
            </m:ctrlPr>
          </m:e>
          <m:sub>
            <m:r>
              <w:rPr>
                <w:rFonts w:ascii="Cambria Math" w:hAnsi="Cambria Math" w:eastAsia="微软雅黑"/>
              </w:rPr>
              <m:t>n-1</m:t>
            </m:r>
            <m:ctrlPr>
              <w:rPr>
                <w:rFonts w:ascii="Cambria Math" w:hAnsi="Cambria Math" w:eastAsia="微软雅黑"/>
              </w:rPr>
            </m:ctrlPr>
          </m:sub>
        </m:sSub>
      </m:oMath>
      <w:r>
        <w:rPr>
          <w:rFonts w:hint="eastAsia" w:ascii="微软雅黑" w:hAnsi="微软雅黑" w:eastAsia="微软雅黑" w:cs="微软雅黑"/>
        </w:rPr>
        <w:t>之后进行本次攻击，攻击后令</w:t>
      </w:r>
      <m:oMath>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hint="eastAsia" w:ascii="Cambria Math" w:hAnsi="Cambria Math" w:eastAsia="微软雅黑"/>
              </w:rPr>
              <m:t>n</m:t>
            </m:r>
            <m:ctrlPr>
              <w:rPr>
                <w:rFonts w:ascii="Cambria Math" w:hAnsi="Cambria Math" w:eastAsia="微软雅黑"/>
              </w:rPr>
            </m:ctrlPr>
          </m:sub>
        </m:sSub>
        <m:r>
          <w:rPr>
            <w:rFonts w:ascii="Cambria Math" w:hAnsi="Cambria Math" w:eastAsia="微软雅黑"/>
          </w:rPr>
          <m:t>=</m:t>
        </m:r>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hint="eastAsia" w:ascii="Cambria Math" w:hAnsi="Cambria Math" w:eastAsia="微软雅黑"/>
              </w:rPr>
              <m:t>n</m:t>
            </m:r>
            <m:r>
              <w:rPr>
                <w:rFonts w:ascii="Cambria Math" w:hAnsi="Cambria Math" w:eastAsia="微软雅黑"/>
              </w:rPr>
              <m:t>-1</m:t>
            </m:r>
            <m:ctrlPr>
              <w:rPr>
                <w:rFonts w:ascii="Cambria Math" w:hAnsi="Cambria Math" w:eastAsia="微软雅黑"/>
              </w:rPr>
            </m:ctrlPr>
          </m:sub>
        </m:sSub>
        <m:r>
          <w:rPr>
            <w:rFonts w:ascii="Cambria Math" w:hAnsi="Cambria Math" w:eastAsia="微软雅黑"/>
          </w:rPr>
          <m:t>-</m:t>
        </m:r>
        <m:sSub>
          <m:sSubPr>
            <m:ctrlPr>
              <w:rPr>
                <w:rFonts w:ascii="Cambria Math" w:hAnsi="Cambria Math" w:eastAsia="微软雅黑"/>
              </w:rPr>
            </m:ctrlPr>
          </m:sSubPr>
          <m:e>
            <m:r>
              <w:rPr>
                <w:rFonts w:hint="eastAsia" w:ascii="Cambria Math" w:hAnsi="Cambria Math" w:eastAsia="微软雅黑"/>
              </w:rPr>
              <m:t>C</m:t>
            </m:r>
            <m:ctrlPr>
              <w:rPr>
                <w:rFonts w:ascii="Cambria Math" w:hAnsi="Cambria Math" w:eastAsia="微软雅黑"/>
              </w:rPr>
            </m:ctrlPr>
          </m:e>
          <m:sub>
            <m:r>
              <w:rPr>
                <w:rFonts w:hint="eastAsia" w:ascii="Cambria Math" w:hAnsi="Cambria Math" w:eastAsia="微软雅黑"/>
              </w:rPr>
              <m:t>n</m:t>
            </m:r>
            <m:ctrlPr>
              <w:rPr>
                <w:rFonts w:ascii="Cambria Math" w:hAnsi="Cambria Math" w:eastAsia="微软雅黑"/>
              </w:rPr>
            </m:ctrlPr>
          </m:sub>
        </m:sSub>
      </m:oMath>
    </w:p>
    <w:p>
      <w:pPr>
        <w:pStyle w:val="29"/>
        <w:numPr>
          <w:ilvl w:val="1"/>
          <w:numId w:val="8"/>
        </w:numPr>
        <w:ind w:firstLineChars="0"/>
        <w:rPr>
          <w:rFonts w:ascii="微软雅黑" w:hAnsi="微软雅黑" w:eastAsia="微软雅黑" w:cs="微软雅黑"/>
        </w:rPr>
      </w:pPr>
      <w:r>
        <w:rPr>
          <w:rFonts w:hint="eastAsia" w:ascii="微软雅黑" w:hAnsi="微软雅黑" w:eastAsia="微软雅黑" w:cs="微软雅黑"/>
        </w:rPr>
        <w:t>如果</w:t>
      </w:r>
      <m:oMath>
        <m:sSub>
          <m:sSubPr>
            <m:ctrlPr>
              <w:rPr>
                <w:rFonts w:ascii="Cambria Math" w:hAnsi="Cambria Math" w:eastAsia="微软雅黑"/>
              </w:rPr>
            </m:ctrlPr>
          </m:sSubPr>
          <m:e>
            <m:r>
              <w:rPr>
                <w:rFonts w:ascii="Cambria Math" w:hAnsi="Cambria Math" w:eastAsia="微软雅黑"/>
              </w:rPr>
              <m:t>0&lt;S</m:t>
            </m:r>
            <m:ctrlPr>
              <w:rPr>
                <w:rFonts w:ascii="Cambria Math" w:hAnsi="Cambria Math" w:eastAsia="微软雅黑"/>
              </w:rPr>
            </m:ctrlPr>
          </m:e>
          <m:sub>
            <m:r>
              <w:rPr>
                <w:rFonts w:hint="eastAsia" w:ascii="Cambria Math" w:hAnsi="Cambria Math" w:eastAsia="微软雅黑"/>
              </w:rPr>
              <m:t>n-</m:t>
            </m:r>
            <m:r>
              <w:rPr>
                <w:rFonts w:ascii="Cambria Math" w:hAnsi="Cambria Math" w:eastAsia="微软雅黑"/>
              </w:rPr>
              <m:t>1</m:t>
            </m:r>
            <m:ctrlPr>
              <w:rPr>
                <w:rFonts w:ascii="Cambria Math" w:hAnsi="Cambria Math" w:eastAsia="微软雅黑"/>
              </w:rPr>
            </m:ctrlPr>
          </m:sub>
        </m:sSub>
        <m:r>
          <w:rPr>
            <w:rFonts w:ascii="Cambria Math" w:hAnsi="Cambria Math" w:eastAsia="微软雅黑"/>
          </w:rPr>
          <m:t>&lt;</m:t>
        </m:r>
        <m:sSub>
          <m:sSubPr>
            <m:ctrlPr>
              <w:rPr>
                <w:rFonts w:ascii="Cambria Math" w:hAnsi="Cambria Math" w:eastAsia="微软雅黑"/>
              </w:rPr>
            </m:ctrlPr>
          </m:sSubPr>
          <m:e>
            <m:r>
              <w:rPr>
                <w:rFonts w:hint="eastAsia" w:ascii="Cambria Math" w:hAnsi="Cambria Math" w:eastAsia="微软雅黑"/>
              </w:rPr>
              <m:t>C</m:t>
            </m:r>
            <m:ctrlPr>
              <w:rPr>
                <w:rFonts w:ascii="Cambria Math" w:hAnsi="Cambria Math" w:eastAsia="微软雅黑"/>
              </w:rPr>
            </m:ctrlPr>
          </m:e>
          <m:sub>
            <m:r>
              <w:rPr>
                <w:rFonts w:hint="eastAsia" w:ascii="Cambria Math" w:hAnsi="Cambria Math" w:eastAsia="微软雅黑"/>
              </w:rPr>
              <m:t>n</m:t>
            </m:r>
            <m:ctrlPr>
              <w:rPr>
                <w:rFonts w:ascii="Cambria Math" w:hAnsi="Cambria Math" w:eastAsia="微软雅黑"/>
              </w:rPr>
            </m:ctrlPr>
          </m:sub>
        </m:sSub>
      </m:oMath>
      <w:r>
        <w:rPr>
          <w:rFonts w:hint="eastAsia" w:ascii="微软雅黑" w:hAnsi="微软雅黑" w:eastAsia="微软雅黑" w:cs="微软雅黑"/>
        </w:rPr>
        <w:t>，则令</w:t>
      </w:r>
      <m:oMath>
        <m:sSub>
          <m:sSubPr>
            <m:ctrlPr>
              <w:rPr>
                <w:rFonts w:ascii="Cambria Math" w:hAnsi="Cambria Math" w:eastAsia="微软雅黑"/>
              </w:rPr>
            </m:ctrlPr>
          </m:sSubPr>
          <m:e>
            <m:r>
              <w:rPr>
                <w:rFonts w:ascii="Cambria Math" w:hAnsi="Cambria Math" w:eastAsia="微软雅黑"/>
              </w:rPr>
              <m:t>M</m:t>
            </m:r>
            <m:ctrlPr>
              <w:rPr>
                <w:rFonts w:ascii="Cambria Math" w:hAnsi="Cambria Math" w:eastAsia="微软雅黑"/>
              </w:rPr>
            </m:ctrlPr>
          </m:e>
          <m:sub>
            <m:r>
              <w:rPr>
                <w:rFonts w:ascii="Cambria Math" w:hAnsi="Cambria Math" w:eastAsia="微软雅黑"/>
              </w:rPr>
              <m:t>n</m:t>
            </m:r>
            <m:ctrlPr>
              <w:rPr>
                <w:rFonts w:ascii="Cambria Math" w:hAnsi="Cambria Math" w:eastAsia="微软雅黑"/>
              </w:rPr>
            </m:ctrlPr>
          </m:sub>
        </m:sSub>
        <m:r>
          <m:rPr>
            <m:sty m:val="p"/>
          </m:rPr>
          <w:rPr>
            <w:rFonts w:hint="eastAsia" w:ascii="Cambria Math" w:hAnsi="Cambria Math" w:eastAsia="微软雅黑" w:cs="微软雅黑"/>
          </w:rPr>
          <m:t>=</m:t>
        </m:r>
        <m:sSub>
          <m:sSubPr>
            <m:ctrlPr>
              <w:rPr>
                <w:rFonts w:ascii="Cambria Math" w:hAnsi="Cambria Math" w:eastAsia="微软雅黑"/>
              </w:rPr>
            </m:ctrlPr>
          </m:sSubPr>
          <m:e>
            <m:r>
              <w:rPr>
                <w:rFonts w:hint="eastAsia" w:ascii="Cambria Math" w:hAnsi="Cambria Math" w:eastAsia="微软雅黑"/>
              </w:rPr>
              <m:t>S</m:t>
            </m:r>
            <m:ctrlPr>
              <w:rPr>
                <w:rFonts w:ascii="Cambria Math" w:hAnsi="Cambria Math" w:eastAsia="微软雅黑"/>
              </w:rPr>
            </m:ctrlPr>
          </m:e>
          <m:sub>
            <m:r>
              <w:rPr>
                <w:rFonts w:ascii="Cambria Math" w:hAnsi="Cambria Math" w:eastAsia="微软雅黑"/>
              </w:rPr>
              <m:t>n-1</m:t>
            </m:r>
            <m:ctrlPr>
              <w:rPr>
                <w:rFonts w:ascii="Cambria Math" w:hAnsi="Cambria Math" w:eastAsia="微软雅黑"/>
              </w:rPr>
            </m:ctrlPr>
          </m:sub>
        </m:sSub>
        <m:r>
          <w:rPr>
            <w:rFonts w:hint="eastAsia" w:ascii="Cambria Math" w:hAnsi="Cambria Math" w:eastAsia="微软雅黑"/>
          </w:rPr>
          <m:t>+</m:t>
        </m:r>
        <m:sSub>
          <m:sSubPr>
            <m:ctrlPr>
              <w:rPr>
                <w:rFonts w:ascii="Cambria Math" w:hAnsi="Cambria Math" w:eastAsia="微软雅黑"/>
              </w:rPr>
            </m:ctrlPr>
          </m:sSubPr>
          <m:e>
            <m:r>
              <w:rPr>
                <w:rFonts w:ascii="Cambria Math" w:hAnsi="Cambria Math" w:eastAsia="微软雅黑"/>
              </w:rPr>
              <m:t>M</m:t>
            </m:r>
            <m:ctrlPr>
              <w:rPr>
                <w:rFonts w:ascii="Cambria Math" w:hAnsi="Cambria Math" w:eastAsia="微软雅黑"/>
              </w:rPr>
            </m:ctrlPr>
          </m:e>
          <m:sub>
            <m:r>
              <w:rPr>
                <w:rFonts w:ascii="Cambria Math" w:hAnsi="Cambria Math" w:eastAsia="微软雅黑"/>
              </w:rPr>
              <m:t>n</m:t>
            </m:r>
            <m:r>
              <w:rPr>
                <w:rFonts w:hint="eastAsia" w:ascii="Cambria Math" w:hAnsi="Cambria Math" w:eastAsia="微软雅黑"/>
              </w:rPr>
              <m:t>-</m:t>
            </m:r>
            <m:r>
              <w:rPr>
                <w:rFonts w:ascii="Cambria Math" w:hAnsi="Cambria Math" w:eastAsia="微软雅黑"/>
              </w:rPr>
              <m:t>1</m:t>
            </m:r>
            <m:ctrlPr>
              <w:rPr>
                <w:rFonts w:ascii="Cambria Math" w:hAnsi="Cambria Math" w:eastAsia="微软雅黑"/>
              </w:rPr>
            </m:ctrlPr>
          </m:sub>
        </m:sSub>
        <m:r>
          <m:rPr>
            <m:sty m:val="p"/>
          </m:rPr>
          <w:rPr>
            <w:rFonts w:hint="eastAsia" w:ascii="Cambria Math" w:hAnsi="Cambria Math" w:eastAsia="微软雅黑" w:cs="微软雅黑"/>
          </w:rPr>
          <m:t>-</m:t>
        </m:r>
        <m:sSub>
          <m:sSubPr>
            <m:ctrlPr>
              <w:rPr>
                <w:rFonts w:ascii="Cambria Math" w:hAnsi="Cambria Math" w:eastAsia="微软雅黑"/>
              </w:rPr>
            </m:ctrlPr>
          </m:sSubPr>
          <m:e>
            <m:r>
              <w:rPr>
                <w:rFonts w:hint="eastAsia" w:ascii="Cambria Math" w:hAnsi="Cambria Math" w:eastAsia="微软雅黑"/>
              </w:rPr>
              <m:t>K</m:t>
            </m:r>
            <m:ctrlPr>
              <w:rPr>
                <w:rFonts w:ascii="Cambria Math" w:hAnsi="Cambria Math" w:eastAsia="微软雅黑"/>
              </w:rPr>
            </m:ctrlPr>
          </m:e>
          <m:sub>
            <m:r>
              <w:rPr>
                <w:rFonts w:ascii="Cambria Math" w:hAnsi="Cambria Math" w:eastAsia="微软雅黑"/>
              </w:rPr>
              <m:t>n-1</m:t>
            </m:r>
            <m:ctrlPr>
              <w:rPr>
                <w:rFonts w:ascii="Cambria Math" w:hAnsi="Cambria Math" w:eastAsia="微软雅黑"/>
              </w:rPr>
            </m:ctrlPr>
          </m:sub>
        </m:sSub>
      </m:oMath>
      <w:r>
        <w:rPr>
          <w:rFonts w:hint="eastAsia" w:ascii="微软雅黑" w:hAnsi="微软雅黑" w:eastAsia="微软雅黑" w:cs="微软雅黑"/>
        </w:rPr>
        <w:t>之后进行本次攻击，攻击后令</w:t>
      </w:r>
      <m:oMath>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hint="eastAsia" w:ascii="Cambria Math" w:hAnsi="Cambria Math" w:eastAsia="微软雅黑"/>
              </w:rPr>
              <m:t>n</m:t>
            </m:r>
            <m:ctrlPr>
              <w:rPr>
                <w:rFonts w:ascii="Cambria Math" w:hAnsi="Cambria Math" w:eastAsia="微软雅黑"/>
              </w:rPr>
            </m:ctrlPr>
          </m:sub>
        </m:sSub>
        <m:r>
          <w:rPr>
            <w:rFonts w:ascii="Cambria Math" w:hAnsi="Cambria Math" w:eastAsia="微软雅黑"/>
          </w:rPr>
          <m:t>=</m:t>
        </m:r>
        <m:r>
          <w:rPr>
            <w:rFonts w:hint="eastAsia" w:ascii="Cambria Math" w:hAnsi="Cambria Math" w:eastAsia="微软雅黑"/>
          </w:rPr>
          <m:t>0</m:t>
        </m:r>
      </m:oMath>
    </w:p>
    <w:p>
      <w:pPr>
        <w:pStyle w:val="29"/>
        <w:numPr>
          <w:ilvl w:val="0"/>
          <w:numId w:val="8"/>
        </w:numPr>
        <w:ind w:firstLineChars="0"/>
        <w:rPr>
          <w:rFonts w:ascii="微软雅黑" w:hAnsi="微软雅黑" w:eastAsia="微软雅黑"/>
          <w:lang w:eastAsia="zh-Hans"/>
        </w:rPr>
      </w:pPr>
      <w:r>
        <w:rPr>
          <w:rFonts w:hint="eastAsia" w:ascii="微软雅黑" w:hAnsi="微软雅黑" w:eastAsia="微软雅黑" w:cs="微软雅黑"/>
        </w:rPr>
        <w:t>如果如果</w:t>
      </w:r>
      <m:oMath>
        <m:sSub>
          <m:sSubPr>
            <m:ctrlPr>
              <w:rPr>
                <w:rFonts w:ascii="Cambria Math" w:hAnsi="Cambria Math" w:eastAsia="微软雅黑"/>
              </w:rPr>
            </m:ctrlPr>
          </m:sSubPr>
          <m:e>
            <m:r>
              <w:rPr>
                <w:rFonts w:ascii="Cambria Math" w:hAnsi="Cambria Math" w:eastAsia="微软雅黑"/>
              </w:rPr>
              <m:t>S</m:t>
            </m:r>
            <m:ctrlPr>
              <w:rPr>
                <w:rFonts w:ascii="Cambria Math" w:hAnsi="Cambria Math" w:eastAsia="微软雅黑"/>
              </w:rPr>
            </m:ctrlPr>
          </m:e>
          <m:sub>
            <m:r>
              <w:rPr>
                <w:rFonts w:hint="eastAsia" w:ascii="Cambria Math" w:hAnsi="Cambria Math" w:eastAsia="微软雅黑"/>
              </w:rPr>
              <m:t>n-</m:t>
            </m:r>
            <m:r>
              <w:rPr>
                <w:rFonts w:ascii="Cambria Math" w:hAnsi="Cambria Math" w:eastAsia="微软雅黑"/>
              </w:rPr>
              <m:t>1</m:t>
            </m:r>
            <m:ctrlPr>
              <w:rPr>
                <w:rFonts w:ascii="Cambria Math" w:hAnsi="Cambria Math" w:eastAsia="微软雅黑"/>
              </w:rPr>
            </m:ctrlPr>
          </m:sub>
        </m:sSub>
        <m:r>
          <w:rPr>
            <w:rFonts w:ascii="Cambria Math" w:hAnsi="Cambria Math" w:eastAsia="微软雅黑"/>
          </w:rPr>
          <m:t>≤0</m:t>
        </m:r>
      </m:oMath>
      <w:r>
        <w:rPr>
          <w:rFonts w:hint="eastAsia" w:ascii="微软雅黑" w:hAnsi="微软雅黑" w:eastAsia="微软雅黑" w:cs="微软雅黑"/>
        </w:rPr>
        <w:t>，则连击结束。连击结束时，如果还有剩余能量，则按剩余能量×炮倍，返还金币给玩家。</w:t>
      </w:r>
    </w:p>
    <w:p>
      <w:pPr>
        <w:pStyle w:val="4"/>
        <w:rPr>
          <w:rFonts w:ascii="微软雅黑" w:hAnsi="微软雅黑" w:eastAsia="微软雅黑"/>
        </w:rPr>
      </w:pPr>
      <w:bookmarkStart w:id="11" w:name="_Toc68604751"/>
      <w:r>
        <w:rPr>
          <w:rFonts w:hint="eastAsia" w:ascii="微软雅黑" w:hAnsi="微软雅黑" w:eastAsia="微软雅黑"/>
        </w:rPr>
        <w:t>2</w:t>
      </w:r>
      <w:r>
        <w:rPr>
          <w:rFonts w:ascii="微软雅黑" w:hAnsi="微软雅黑" w:eastAsia="微软雅黑"/>
        </w:rPr>
        <w:t>.2.4</w:t>
      </w:r>
      <w:r>
        <w:rPr>
          <w:rFonts w:hint="eastAsia" w:ascii="微软雅黑" w:hAnsi="微软雅黑" w:eastAsia="微软雅黑"/>
        </w:rPr>
        <w:t>攻击</w:t>
      </w:r>
      <w:bookmarkEnd w:id="11"/>
      <w:r>
        <w:rPr>
          <w:rFonts w:hint="eastAsia" w:ascii="微软雅黑" w:hAnsi="微软雅黑" w:eastAsia="微软雅黑"/>
          <w:lang w:eastAsia="zh-Hans"/>
        </w:rPr>
        <w:t>节奏</w:t>
      </w:r>
    </w:p>
    <w:p>
      <w:pPr>
        <w:rPr>
          <w:rFonts w:ascii="微软雅黑" w:hAnsi="微软雅黑" w:eastAsia="微软雅黑"/>
          <w:lang w:eastAsia="zh-Hans"/>
        </w:rPr>
      </w:pPr>
      <w:r>
        <w:rPr>
          <w:rFonts w:hint="eastAsia" w:ascii="微软雅黑" w:hAnsi="微软雅黑" w:eastAsia="微软雅黑"/>
          <w:lang w:eastAsia="zh-Hans"/>
        </w:rPr>
        <w:t>剑雨攻击</w:t>
      </w:r>
      <w:r>
        <w:rPr>
          <w:rFonts w:ascii="微软雅黑" w:hAnsi="微软雅黑" w:eastAsia="微软雅黑"/>
          <w:lang w:eastAsia="zh-Hans"/>
        </w:rPr>
        <w:t>：</w:t>
      </w:r>
    </w:p>
    <w:p>
      <w:pPr>
        <w:pStyle w:val="29"/>
        <w:numPr>
          <w:ilvl w:val="0"/>
          <w:numId w:val="9"/>
        </w:numPr>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客户端首先按攻击范围内鱼的先后顺序，将fishID发消息给服务端</w:t>
      </w:r>
    </w:p>
    <w:p>
      <w:pPr>
        <w:numPr>
          <w:ilvl w:val="0"/>
          <w:numId w:val="9"/>
        </w:numPr>
        <w:rPr>
          <w:rFonts w:ascii="微软雅黑" w:hAnsi="微软雅黑" w:eastAsia="微软雅黑"/>
          <w:lang w:eastAsia="zh-Hans"/>
        </w:rPr>
      </w:pPr>
      <w:r>
        <w:rPr>
          <w:rFonts w:hint="eastAsia" w:ascii="微软雅黑" w:hAnsi="微软雅黑" w:eastAsia="微软雅黑" w:cs="微软雅黑"/>
          <w:color w:val="000000" w:themeColor="text1"/>
          <w14:textFill>
            <w14:solidFill>
              <w14:schemeClr w14:val="tx1"/>
            </w14:solidFill>
          </w14:textFill>
        </w:rPr>
        <w:t>服务端选取其中可被选中的鱼，按</w:t>
      </w:r>
      <w:r>
        <w:rPr>
          <w:rFonts w:hint="eastAsia" w:ascii="微软雅黑" w:hAnsi="微软雅黑" w:eastAsia="微软雅黑" w:cs="微软雅黑"/>
          <w:b/>
          <w:color w:val="000000" w:themeColor="text1"/>
          <w14:textFill>
            <w14:solidFill>
              <w14:schemeClr w14:val="tx1"/>
            </w14:solidFill>
          </w14:textFill>
        </w:rPr>
        <w:t>类型二特殊武器</w:t>
      </w:r>
      <w:r>
        <w:rPr>
          <w:rFonts w:hint="eastAsia" w:ascii="微软雅黑" w:hAnsi="微软雅黑" w:eastAsia="微软雅黑" w:cs="微软雅黑"/>
          <w:color w:val="000000" w:themeColor="text1"/>
          <w14:textFill>
            <w14:solidFill>
              <w14:schemeClr w14:val="tx1"/>
            </w14:solidFill>
          </w14:textFill>
        </w:rPr>
        <w:t>来进行捕获判定</w:t>
      </w:r>
    </w:p>
    <w:p>
      <w:pPr>
        <w:rPr>
          <w:rFonts w:ascii="微软雅黑" w:hAnsi="微软雅黑" w:eastAsia="微软雅黑" w:cs="微软雅黑"/>
          <w:color w:val="000000" w:themeColor="text1"/>
          <w:lang w:eastAsia="zh-Hans"/>
          <w14:textFill>
            <w14:solidFill>
              <w14:schemeClr w14:val="tx1"/>
            </w14:solidFill>
          </w14:textFill>
        </w:rPr>
      </w:pPr>
      <w:r>
        <w:rPr>
          <w:rFonts w:hint="eastAsia" w:ascii="微软雅黑" w:hAnsi="微软雅黑" w:eastAsia="微软雅黑" w:cs="微软雅黑"/>
          <w:color w:val="000000" w:themeColor="text1"/>
          <w:lang w:eastAsia="zh-Hans"/>
          <w14:textFill>
            <w14:solidFill>
              <w14:schemeClr w14:val="tx1"/>
            </w14:solidFill>
          </w14:textFill>
        </w:rPr>
        <w:t>风暴攻击</w:t>
      </w:r>
      <w:r>
        <w:rPr>
          <w:rFonts w:ascii="微软雅黑" w:hAnsi="微软雅黑" w:eastAsia="微软雅黑" w:cs="微软雅黑"/>
          <w:color w:val="000000" w:themeColor="text1"/>
          <w:lang w:eastAsia="zh-Hans"/>
          <w14:textFill>
            <w14:solidFill>
              <w14:schemeClr w14:val="tx1"/>
            </w14:solidFill>
          </w14:textFill>
        </w:rPr>
        <w:t>：</w:t>
      </w:r>
    </w:p>
    <w:p>
      <w:pPr>
        <w:numPr>
          <w:ilvl w:val="0"/>
          <w:numId w:val="9"/>
        </w:numPr>
        <w:rPr>
          <w:rFonts w:ascii="微软雅黑" w:hAnsi="微软雅黑" w:eastAsia="微软雅黑"/>
          <w:color w:val="FF0000"/>
          <w:szCs w:val="21"/>
          <w:highlight w:val="yellow"/>
        </w:rPr>
      </w:pPr>
      <w:r>
        <w:rPr>
          <w:rFonts w:hint="eastAsia" w:ascii="微软雅黑" w:hAnsi="微软雅黑" w:eastAsia="微软雅黑" w:cs="微软雅黑"/>
          <w:color w:val="000000" w:themeColor="text1"/>
          <w:lang w:eastAsia="zh-Hans"/>
          <w14:textFill>
            <w14:solidFill>
              <w14:schemeClr w14:val="tx1"/>
            </w14:solidFill>
          </w14:textFill>
        </w:rPr>
        <w:t>从屏幕外斜线贯穿渔场</w:t>
      </w:r>
      <w:r>
        <w:rPr>
          <w:rFonts w:ascii="微软雅黑" w:hAnsi="微软雅黑" w:eastAsia="微软雅黑" w:cs="微软雅黑"/>
          <w:color w:val="000000" w:themeColor="text1"/>
          <w:lang w:eastAsia="zh-Hans"/>
          <w14:textFill>
            <w14:solidFill>
              <w14:schemeClr w14:val="tx1"/>
            </w14:solidFill>
          </w14:textFill>
        </w:rPr>
        <w:t>【</w:t>
      </w:r>
      <w:r>
        <w:rPr>
          <w:rFonts w:hint="eastAsia" w:ascii="微软雅黑" w:hAnsi="微软雅黑" w:eastAsia="微软雅黑" w:cs="微软雅黑"/>
          <w:color w:val="000000" w:themeColor="text1"/>
          <w:lang w:eastAsia="zh-Hans"/>
          <w14:textFill>
            <w14:solidFill>
              <w14:schemeClr w14:val="tx1"/>
            </w14:solidFill>
          </w14:textFill>
        </w:rPr>
        <w:t>以屏幕中心为原点</w:t>
      </w:r>
      <w:r>
        <w:rPr>
          <w:rFonts w:ascii="微软雅黑" w:hAnsi="微软雅黑" w:eastAsia="微软雅黑" w:cs="微软雅黑"/>
          <w:color w:val="000000" w:themeColor="text1"/>
          <w:lang w:eastAsia="zh-Hans"/>
          <w14:textFill>
            <w14:solidFill>
              <w14:schemeClr w14:val="tx1"/>
            </w14:solidFill>
          </w14:textFill>
        </w:rPr>
        <w:t>，</w:t>
      </w:r>
      <w:r>
        <w:rPr>
          <w:rFonts w:hint="eastAsia" w:ascii="微软雅黑" w:hAnsi="微软雅黑" w:eastAsia="微软雅黑" w:cs="微软雅黑"/>
          <w:color w:val="000000" w:themeColor="text1"/>
          <w:lang w:eastAsia="zh-Hans"/>
          <w14:textFill>
            <w14:solidFill>
              <w14:schemeClr w14:val="tx1"/>
            </w14:solidFill>
          </w14:textFill>
        </w:rPr>
        <w:t>随机一个角度</w:t>
      </w:r>
      <w:r>
        <w:rPr>
          <w:rFonts w:ascii="微软雅黑" w:hAnsi="微软雅黑" w:eastAsia="微软雅黑" w:cs="微软雅黑"/>
          <w:color w:val="000000" w:themeColor="text1"/>
          <w:lang w:eastAsia="zh-Hans"/>
          <w14:textFill>
            <w14:solidFill>
              <w14:schemeClr w14:val="tx1"/>
            </w14:solidFill>
          </w14:textFill>
        </w:rPr>
        <w:t>，</w:t>
      </w:r>
      <w:r>
        <w:rPr>
          <w:rFonts w:hint="eastAsia" w:ascii="微软雅黑" w:hAnsi="微软雅黑" w:eastAsia="微软雅黑" w:cs="微软雅黑"/>
          <w:color w:val="000000" w:themeColor="text1"/>
          <w:lang w:eastAsia="zh-Hans"/>
          <w14:textFill>
            <w14:solidFill>
              <w14:schemeClr w14:val="tx1"/>
            </w14:solidFill>
          </w14:textFill>
        </w:rPr>
        <w:t>x轴方向随机</w:t>
      </w:r>
      <w:r>
        <w:rPr>
          <w:rFonts w:ascii="微软雅黑" w:hAnsi="微软雅黑" w:eastAsia="微软雅黑" w:cs="微软雅黑"/>
          <w:color w:val="000000" w:themeColor="text1"/>
          <w:lang w:eastAsia="zh-Hans"/>
          <w14:textFill>
            <w14:solidFill>
              <w14:schemeClr w14:val="tx1"/>
            </w14:solidFill>
          </w14:textFill>
        </w:rPr>
        <w:t>-200～200</w:t>
      </w:r>
      <w:r>
        <w:rPr>
          <w:rFonts w:hint="eastAsia" w:ascii="微软雅黑" w:hAnsi="微软雅黑" w:eastAsia="微软雅黑" w:cs="微软雅黑"/>
          <w:color w:val="000000" w:themeColor="text1"/>
          <w:lang w:eastAsia="zh-Hans"/>
          <w14:textFill>
            <w14:solidFill>
              <w14:schemeClr w14:val="tx1"/>
            </w14:solidFill>
          </w14:textFill>
        </w:rPr>
        <w:t>偏移量</w:t>
      </w:r>
      <w:r>
        <w:rPr>
          <w:rFonts w:ascii="微软雅黑" w:hAnsi="微软雅黑" w:eastAsia="微软雅黑" w:cs="微软雅黑"/>
          <w:color w:val="000000" w:themeColor="text1"/>
          <w:lang w:eastAsia="zh-Hans"/>
          <w14:textFill>
            <w14:solidFill>
              <w14:schemeClr w14:val="tx1"/>
            </w14:solidFill>
          </w14:textFill>
        </w:rPr>
        <w:t>】，</w:t>
      </w:r>
      <w:r>
        <w:rPr>
          <w:rFonts w:hint="eastAsia" w:ascii="微软雅黑" w:hAnsi="微软雅黑" w:eastAsia="微软雅黑" w:cs="微软雅黑"/>
          <w:color w:val="000000" w:themeColor="text1"/>
          <w:lang w:eastAsia="zh-Hans"/>
          <w14:textFill>
            <w14:solidFill>
              <w14:schemeClr w14:val="tx1"/>
            </w14:solidFill>
          </w14:textFill>
        </w:rPr>
        <w:t>也可参考火箭鲨导弹攻击路线</w:t>
      </w:r>
    </w:p>
    <w:p>
      <w:pPr>
        <w:rPr>
          <w:rFonts w:ascii="微软雅黑" w:hAnsi="微软雅黑" w:eastAsia="微软雅黑"/>
          <w:color w:val="FF0000"/>
          <w:szCs w:val="21"/>
          <w:highlight w:val="yellow"/>
        </w:rPr>
      </w:pPr>
      <w:r>
        <w:rPr>
          <w:rFonts w:hint="eastAsia" w:ascii="微软雅黑" w:hAnsi="微软雅黑" w:eastAsia="微软雅黑"/>
          <w:color w:val="FF0000"/>
          <w:szCs w:val="21"/>
          <w:highlight w:val="yellow"/>
          <w:lang w:val="en-US" w:eastAsia="zh-Hans"/>
        </w:rPr>
        <w:t>剑刃风暴</w:t>
      </w:r>
      <w:r>
        <w:rPr>
          <w:rFonts w:hint="eastAsia" w:ascii="微软雅黑" w:hAnsi="微软雅黑" w:eastAsia="微软雅黑"/>
          <w:color w:val="FF0000"/>
          <w:szCs w:val="21"/>
          <w:highlight w:val="yellow"/>
        </w:rPr>
        <w:t>的路径按下述逻辑随机：</w:t>
      </w:r>
    </w:p>
    <w:p>
      <w:pPr>
        <w:rPr>
          <w:rFonts w:ascii="微软雅黑" w:hAnsi="微软雅黑" w:eastAsia="微软雅黑"/>
          <w:color w:val="FF0000"/>
          <w:szCs w:val="21"/>
          <w:highlight w:val="yellow"/>
        </w:rPr>
      </w:pPr>
      <w:r>
        <w:rPr>
          <w:rFonts w:hint="eastAsia" w:ascii="微软雅黑" w:hAnsi="微软雅黑" w:eastAsia="微软雅黑"/>
          <w:color w:val="FF0000"/>
          <w:szCs w:val="21"/>
          <w:highlight w:val="yellow"/>
        </w:rPr>
        <w:t>我们首先设定8个导弹出入点，把屏幕分隔为直角坐标系的4个象限，并给每个点赋予一个（x，y）坐标（如下图）。每个象限有2个出入点。</w:t>
      </w:r>
    </w:p>
    <w:p>
      <w:pPr>
        <w:jc w:val="center"/>
        <w:rPr>
          <w:rFonts w:ascii="微软雅黑" w:hAnsi="微软雅黑" w:eastAsia="微软雅黑"/>
          <w:color w:val="FF0000"/>
          <w:highlight w:val="yellow"/>
        </w:rPr>
      </w:pPr>
      <w:r>
        <w:rPr>
          <w:rFonts w:ascii="微软雅黑" w:hAnsi="微软雅黑" w:eastAsia="微软雅黑"/>
          <w:color w:val="FF0000"/>
          <w:highlight w:val="yellow"/>
        </w:rPr>
        <w:drawing>
          <wp:inline distT="0" distB="0" distL="0" distR="0">
            <wp:extent cx="4371340" cy="2685415"/>
            <wp:effectExtent l="0" t="0" r="2286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4371429" cy="2685714"/>
                    </a:xfrm>
                    <a:prstGeom prst="rect">
                      <a:avLst/>
                    </a:prstGeom>
                  </pic:spPr>
                </pic:pic>
              </a:graphicData>
            </a:graphic>
          </wp:inline>
        </w:drawing>
      </w:r>
    </w:p>
    <w:p>
      <w:pPr>
        <w:jc w:val="center"/>
        <w:rPr>
          <w:rFonts w:ascii="微软雅黑" w:hAnsi="微软雅黑" w:eastAsia="微软雅黑"/>
          <w:color w:val="FF0000"/>
          <w:highlight w:val="yellow"/>
        </w:rPr>
      </w:pPr>
      <w:r>
        <w:rPr>
          <w:rFonts w:hint="eastAsia" w:ascii="微软雅黑" w:hAnsi="微软雅黑" w:eastAsia="微软雅黑"/>
          <w:color w:val="FF0000"/>
          <w:highlight w:val="yellow"/>
        </w:rPr>
        <w:t>（出入点和屏幕分区）</w:t>
      </w:r>
    </w:p>
    <w:p>
      <w:pPr>
        <w:rPr>
          <w:rFonts w:ascii="微软雅黑" w:hAnsi="微软雅黑" w:eastAsia="微软雅黑"/>
          <w:color w:val="FF0000"/>
          <w:highlight w:val="yellow"/>
        </w:rPr>
      </w:pPr>
      <w:r>
        <w:rPr>
          <w:rFonts w:hint="eastAsia" w:ascii="微软雅黑" w:hAnsi="微软雅黑" w:eastAsia="微软雅黑"/>
          <w:color w:val="FF0000"/>
          <w:highlight w:val="yellow"/>
        </w:rPr>
        <w:t>路线规则如下</w:t>
      </w:r>
    </w:p>
    <w:p>
      <w:pPr>
        <w:rPr>
          <w:rFonts w:ascii="微软雅黑" w:hAnsi="微软雅黑" w:eastAsia="微软雅黑"/>
          <w:color w:val="FF0000"/>
          <w:highlight w:val="yellow"/>
        </w:rPr>
      </w:pPr>
      <w:r>
        <w:rPr>
          <w:rFonts w:hint="eastAsia" w:ascii="微软雅黑" w:hAnsi="微软雅黑" w:eastAsia="微软雅黑"/>
          <w:color w:val="FF0000"/>
          <w:highlight w:val="yellow"/>
        </w:rPr>
        <w:t>1、首次攻击时，从8个出入点随机一个作为</w:t>
      </w:r>
      <w:r>
        <w:rPr>
          <w:rFonts w:hint="eastAsia" w:ascii="微软雅黑" w:hAnsi="微软雅黑" w:eastAsia="微软雅黑"/>
          <w:color w:val="FF0000"/>
          <w:highlight w:val="yellow"/>
          <w:lang w:val="en-US" w:eastAsia="zh-Hans"/>
        </w:rPr>
        <w:t>剑刃风暴</w:t>
      </w:r>
      <w:r>
        <w:rPr>
          <w:rFonts w:hint="eastAsia" w:ascii="微软雅黑" w:hAnsi="微软雅黑" w:eastAsia="微软雅黑"/>
          <w:color w:val="FF0000"/>
          <w:highlight w:val="yellow"/>
        </w:rPr>
        <w:t>起始进入点。</w:t>
      </w:r>
    </w:p>
    <w:p>
      <w:pPr>
        <w:rPr>
          <w:rFonts w:ascii="微软雅黑" w:hAnsi="微软雅黑" w:eastAsia="微软雅黑"/>
          <w:color w:val="FF0000"/>
          <w:highlight w:val="yellow"/>
        </w:rPr>
      </w:pPr>
      <w:r>
        <w:rPr>
          <w:rFonts w:hint="eastAsia" w:ascii="微软雅黑" w:hAnsi="微软雅黑" w:eastAsia="微软雅黑"/>
          <w:color w:val="FF0000"/>
          <w:highlight w:val="yellow"/>
        </w:rPr>
        <w:t>2、</w:t>
      </w:r>
      <w:r>
        <w:rPr>
          <w:rFonts w:hint="eastAsia" w:ascii="微软雅黑" w:hAnsi="微软雅黑" w:eastAsia="微软雅黑"/>
          <w:color w:val="FF0000"/>
          <w:highlight w:val="yellow"/>
          <w:lang w:val="en-US" w:eastAsia="zh-Hans"/>
        </w:rPr>
        <w:t>剑刃风暴</w:t>
      </w:r>
      <w:r>
        <w:rPr>
          <w:rFonts w:hint="eastAsia" w:ascii="微软雅黑" w:hAnsi="微软雅黑" w:eastAsia="微软雅黑"/>
          <w:color w:val="FF0000"/>
          <w:highlight w:val="yellow"/>
        </w:rPr>
        <w:t>的射出点，其坐标（x，y）的符号需和进入点完全相反。例如从（-2，1）点射入，则只能从（2，-1）或（1，-2）点射出。</w:t>
      </w:r>
    </w:p>
    <w:p>
      <w:pPr>
        <w:rPr>
          <w:rFonts w:ascii="微软雅黑" w:hAnsi="微软雅黑" w:eastAsia="微软雅黑"/>
          <w:color w:val="FF0000"/>
          <w:highlight w:val="yellow"/>
        </w:rPr>
      </w:pPr>
      <w:r>
        <w:rPr>
          <w:rFonts w:hint="eastAsia" w:ascii="微软雅黑" w:hAnsi="微软雅黑" w:eastAsia="微软雅黑"/>
          <w:color w:val="FF0000"/>
          <w:highlight w:val="yellow"/>
        </w:rPr>
        <w:t>3、如果是非首次攻击，则本次进入点的x坐标，符号需和上次相反。</w:t>
      </w:r>
    </w:p>
    <w:p>
      <w:pPr>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olor w:val="FF0000"/>
          <w:highlight w:val="yellow"/>
        </w:rPr>
        <w:t>4、如果是非首次攻击，且本次的进入点=上次的射出点，则本次的射出点不能为上次的射入点。（即不来回飞一条线）</w:t>
      </w:r>
      <w:bookmarkStart w:id="15" w:name="_GoBack"/>
      <w:bookmarkEnd w:id="15"/>
    </w:p>
    <w:p>
      <w:pPr>
        <w:numPr>
          <w:ilvl w:val="0"/>
          <w:numId w:val="9"/>
        </w:numPr>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客户端首先按攻击</w:t>
      </w:r>
      <w:r>
        <w:rPr>
          <w:rFonts w:hint="eastAsia" w:ascii="微软雅黑" w:hAnsi="微软雅黑" w:eastAsia="微软雅黑" w:cs="微软雅黑"/>
          <w:color w:val="000000" w:themeColor="text1"/>
          <w:lang w:eastAsia="zh-Hans"/>
          <w14:textFill>
            <w14:solidFill>
              <w14:schemeClr w14:val="tx1"/>
            </w14:solidFill>
          </w14:textFill>
        </w:rPr>
        <w:t>路径上</w:t>
      </w:r>
      <w:r>
        <w:rPr>
          <w:rFonts w:hint="eastAsia" w:ascii="微软雅黑" w:hAnsi="微软雅黑" w:eastAsia="微软雅黑" w:cs="微软雅黑"/>
          <w:color w:val="000000" w:themeColor="text1"/>
          <w14:textFill>
            <w14:solidFill>
              <w14:schemeClr w14:val="tx1"/>
            </w14:solidFill>
          </w14:textFill>
        </w:rPr>
        <w:t>鱼的先后顺序，将fishID发消息给服务端</w:t>
      </w:r>
    </w:p>
    <w:p>
      <w:pPr>
        <w:numPr>
          <w:ilvl w:val="0"/>
          <w:numId w:val="9"/>
        </w:numPr>
        <w:rPr>
          <w:rFonts w:ascii="微软雅黑" w:hAnsi="微软雅黑" w:eastAsia="微软雅黑"/>
          <w:lang w:eastAsia="zh-Hans"/>
        </w:rPr>
      </w:pPr>
      <w:r>
        <w:rPr>
          <w:rFonts w:hint="eastAsia" w:ascii="微软雅黑" w:hAnsi="微软雅黑" w:eastAsia="微软雅黑" w:cs="微软雅黑"/>
          <w:color w:val="000000" w:themeColor="text1"/>
          <w14:textFill>
            <w14:solidFill>
              <w14:schemeClr w14:val="tx1"/>
            </w14:solidFill>
          </w14:textFill>
        </w:rPr>
        <w:t>服务端选取其中可被选中的鱼，按</w:t>
      </w:r>
      <w:r>
        <w:rPr>
          <w:rFonts w:hint="eastAsia" w:ascii="微软雅黑" w:hAnsi="微软雅黑" w:eastAsia="微软雅黑" w:cs="微软雅黑"/>
          <w:b/>
          <w:color w:val="000000" w:themeColor="text1"/>
          <w14:textFill>
            <w14:solidFill>
              <w14:schemeClr w14:val="tx1"/>
            </w14:solidFill>
          </w14:textFill>
        </w:rPr>
        <w:t>类型二特殊武器</w:t>
      </w:r>
      <w:r>
        <w:rPr>
          <w:rFonts w:hint="eastAsia" w:ascii="微软雅黑" w:hAnsi="微软雅黑" w:eastAsia="微软雅黑" w:cs="微软雅黑"/>
          <w:color w:val="000000" w:themeColor="text1"/>
          <w14:textFill>
            <w14:solidFill>
              <w14:schemeClr w14:val="tx1"/>
            </w14:solidFill>
          </w14:textFill>
        </w:rPr>
        <w:t>来进行捕获判定</w:t>
      </w:r>
    </w:p>
    <w:p>
      <w:pPr>
        <w:rPr>
          <w:rFonts w:ascii="微软雅黑" w:hAnsi="微软雅黑" w:eastAsia="微软雅黑"/>
          <w:lang w:eastAsia="zh-Hans"/>
        </w:rPr>
      </w:pPr>
      <w:r>
        <w:rPr>
          <w:rFonts w:hint="eastAsia" w:ascii="微软雅黑" w:hAnsi="微软雅黑" w:eastAsia="微软雅黑" w:cs="微软雅黑"/>
          <w:color w:val="000000" w:themeColor="text1"/>
          <w:lang w:eastAsia="zh-Hans"/>
          <w14:textFill>
            <w14:solidFill>
              <w14:schemeClr w14:val="tx1"/>
            </w14:solidFill>
          </w14:textFill>
        </w:rPr>
        <w:t>大招攻击</w:t>
      </w:r>
      <w:r>
        <w:rPr>
          <w:rFonts w:ascii="微软雅黑" w:hAnsi="微软雅黑" w:eastAsia="微软雅黑" w:cs="微软雅黑"/>
          <w:color w:val="000000" w:themeColor="text1"/>
          <w:lang w:eastAsia="zh-Hans"/>
          <w14:textFill>
            <w14:solidFill>
              <w14:schemeClr w14:val="tx1"/>
            </w14:solidFill>
          </w14:textFill>
        </w:rPr>
        <w:t>：</w:t>
      </w:r>
    </w:p>
    <w:p>
      <w:pPr>
        <w:pStyle w:val="21"/>
        <w:ind w:firstLine="0" w:firstLineChars="0"/>
        <w:rPr>
          <w:rFonts w:ascii="微软雅黑" w:hAnsi="微软雅黑" w:eastAsia="微软雅黑" w:cs="微软雅黑"/>
          <w:color w:val="FF0000"/>
        </w:rPr>
      </w:pPr>
      <w:r>
        <w:rPr>
          <w:rFonts w:hint="eastAsia" w:ascii="微软雅黑" w:hAnsi="微软雅黑" w:eastAsia="微软雅黑" w:cs="微软雅黑"/>
          <w:color w:val="FF0000"/>
          <w:highlight w:val="yellow"/>
        </w:rPr>
        <w:t>也使用真判定，使用所有剩余能量，即最终攻击能量上限=总能量-之前消耗的能量，若最终攻击后还有能量剩余，则计算补偿金币 =</w:t>
      </w:r>
      <w:r>
        <w:rPr>
          <w:rFonts w:ascii="微软雅黑" w:hAnsi="微软雅黑" w:eastAsia="微软雅黑" w:cs="微软雅黑"/>
          <w:color w:val="FF0000"/>
          <w:highlight w:val="yellow"/>
        </w:rPr>
        <w:t xml:space="preserve"> </w:t>
      </w:r>
      <w:r>
        <w:rPr>
          <w:rFonts w:hint="eastAsia" w:ascii="微软雅黑" w:hAnsi="微软雅黑" w:eastAsia="微软雅黑" w:cs="微软雅黑"/>
          <w:color w:val="FF0000"/>
          <w:highlight w:val="yellow"/>
        </w:rPr>
        <w:t>剩余能量×炮倍，直接以最后一个滚动数字的方式加到金币累计栏即可。</w:t>
      </w:r>
      <w:r>
        <w:rPr>
          <w:rFonts w:ascii="微软雅黑" w:hAnsi="微软雅黑" w:eastAsia="微软雅黑" w:cs="微软雅黑"/>
          <w:color w:val="FF0000"/>
        </w:rPr>
        <w:t xml:space="preserve"> </w:t>
      </w:r>
    </w:p>
    <w:p>
      <w:pPr>
        <w:pStyle w:val="21"/>
        <w:ind w:firstLine="0" w:firstLineChars="0"/>
        <w:rPr>
          <w:rFonts w:ascii="微软雅黑" w:hAnsi="微软雅黑" w:eastAsia="微软雅黑"/>
          <w:sz w:val="18"/>
          <w:highlight w:val="lightGray"/>
        </w:rPr>
      </w:pPr>
      <w:r>
        <w:rPr>
          <w:rFonts w:ascii="微软雅黑" w:hAnsi="微软雅黑" w:eastAsia="微软雅黑"/>
          <w:sz w:val="18"/>
          <w:highlight w:val="lightGray"/>
        </w:rPr>
        <w:t>L</w:t>
      </w:r>
      <w:r>
        <w:rPr>
          <w:rFonts w:hint="eastAsia" w:ascii="微软雅黑" w:hAnsi="微软雅黑" w:eastAsia="微软雅黑"/>
          <w:sz w:val="18"/>
          <w:highlight w:val="lightGray"/>
        </w:rPr>
        <w:t>ed是否有延迟，该怎么设置延迟时间；普通</w:t>
      </w:r>
      <w:r>
        <w:rPr>
          <w:rFonts w:ascii="微软雅黑" w:hAnsi="微软雅黑" w:eastAsia="微软雅黑"/>
          <w:sz w:val="18"/>
          <w:highlight w:val="lightGray"/>
        </w:rPr>
        <w:t>L</w:t>
      </w:r>
      <w:r>
        <w:rPr>
          <w:rFonts w:hint="eastAsia" w:ascii="微软雅黑" w:hAnsi="微软雅黑" w:eastAsia="微软雅黑"/>
          <w:sz w:val="18"/>
          <w:highlight w:val="lightGray"/>
        </w:rPr>
        <w:t>ed是怎样的格式，高级</w:t>
      </w:r>
      <w:r>
        <w:rPr>
          <w:rFonts w:ascii="微软雅黑" w:hAnsi="微软雅黑" w:eastAsia="微软雅黑"/>
          <w:sz w:val="18"/>
          <w:highlight w:val="lightGray"/>
        </w:rPr>
        <w:t>L</w:t>
      </w:r>
      <w:r>
        <w:rPr>
          <w:rFonts w:hint="eastAsia" w:ascii="微软雅黑" w:hAnsi="微软雅黑" w:eastAsia="微软雅黑"/>
          <w:sz w:val="18"/>
          <w:highlight w:val="lightGray"/>
        </w:rPr>
        <w:t>ed的描述是怎样的，文案是什么，是否需要美术资源</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当捕获</w:t>
      </w:r>
      <w:r>
        <w:rPr>
          <w:rFonts w:hint="eastAsia"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后播放led（led延时时间从整个动画播放完毕开始，避免剧透）</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按照高级led规则播放</w:t>
      </w:r>
      <w:r>
        <w:rPr>
          <w:rFonts w:hint="eastAsia" w:ascii="微软雅黑" w:hAnsi="微软雅黑" w:eastAsia="微软雅黑"/>
          <w:b/>
          <w:color w:val="000000" w:themeColor="text1"/>
          <w:szCs w:val="21"/>
          <w14:textFill>
            <w14:solidFill>
              <w14:schemeClr w14:val="tx1"/>
            </w14:solidFill>
          </w14:textFill>
        </w:rPr>
        <w:t>高级led，</w:t>
      </w:r>
      <w:r>
        <w:rPr>
          <w:rFonts w:hint="eastAsia" w:ascii="微软雅黑" w:hAnsi="微软雅黑" w:eastAsia="微软雅黑"/>
          <w:color w:val="000000" w:themeColor="text1"/>
          <w:szCs w:val="21"/>
          <w14:textFill>
            <w14:solidFill>
              <w14:schemeClr w14:val="tx1"/>
            </w14:solidFill>
          </w14:textFill>
        </w:rPr>
        <w:t>美术字文案“捕获</w:t>
      </w:r>
      <w:r>
        <w:rPr>
          <w:rFonts w:hint="eastAsia"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eastAsia="zh-Hans"/>
          <w14:textFill>
            <w14:solidFill>
              <w14:schemeClr w14:val="tx1"/>
            </w14:solidFill>
          </w14:textFill>
        </w:rPr>
        <w:t>要不叫做</w:t>
      </w:r>
      <w:r>
        <w:rPr>
          <w:rFonts w:ascii="微软雅黑" w:hAnsi="微软雅黑" w:eastAsia="微软雅黑"/>
          <w:color w:val="000000" w:themeColor="text1"/>
          <w:szCs w:val="21"/>
          <w:lang w:eastAsia="zh-Hans"/>
          <w14:textFill>
            <w14:solidFill>
              <w14:schemeClr w14:val="tx1"/>
            </w14:solidFill>
          </w14:textFill>
        </w:rPr>
        <w:t>【</w:t>
      </w:r>
      <w:r>
        <w:rPr>
          <w:rFonts w:hint="eastAsia" w:ascii="微软雅黑" w:hAnsi="微软雅黑" w:eastAsia="微软雅黑"/>
          <w:color w:val="000000" w:themeColor="text1"/>
          <w:szCs w:val="21"/>
          <w:lang w:eastAsia="zh-Hans"/>
          <w14:textFill>
            <w14:solidFill>
              <w14:schemeClr w14:val="tx1"/>
            </w14:solidFill>
          </w14:textFill>
        </w:rPr>
        <w:t>降服诛仙剑</w:t>
      </w:r>
      <w:r>
        <w:rPr>
          <w:rFonts w:ascii="微软雅黑" w:hAnsi="微软雅黑" w:eastAsia="微软雅黑"/>
          <w:color w:val="000000" w:themeColor="text1"/>
          <w:szCs w:val="21"/>
          <w:lang w:eastAsia="zh-Hans"/>
          <w14:textFill>
            <w14:solidFill>
              <w14:schemeClr w14:val="tx1"/>
            </w14:solidFill>
          </w14:textFill>
        </w:rPr>
        <w:t>】</w:t>
      </w:r>
      <w:r>
        <w:rPr>
          <w:rFonts w:hint="eastAsia" w:ascii="微软雅黑" w:hAnsi="微软雅黑" w:eastAsia="微软雅黑"/>
          <w:color w:val="FF0000"/>
          <w:szCs w:val="21"/>
          <w:highlight w:val="yellow"/>
        </w:rPr>
        <w:t>（需添加美术字）</w:t>
      </w:r>
    </w:p>
    <w:p>
      <w:pPr>
        <w:pStyle w:val="21"/>
        <w:ind w:firstLine="0" w:firstLineChars="0"/>
        <w:rPr>
          <w:rFonts w:ascii="微软雅黑" w:hAnsi="微软雅黑" w:eastAsia="微软雅黑"/>
          <w:sz w:val="18"/>
          <w:highlight w:val="lightGray"/>
        </w:rPr>
      </w:pP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该鱼被捕获后或该鱼出现时有没有配套的小鱼track鱼群，出现规则怎样的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捕获后会伴随小鱼群track出现，随着</w:t>
      </w:r>
      <w:r>
        <w:rPr>
          <w:rFonts w:hint="eastAsia"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的每次攻击不断刷新</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小鱼track机制：boss每次攻击前N秒（包括单次冲撞和最终攻击）刷新一批小</w:t>
      </w:r>
      <w:commentRangeStart w:id="0"/>
      <w:r>
        <w:rPr>
          <w:rFonts w:hint="eastAsia" w:ascii="微软雅黑" w:hAnsi="微软雅黑" w:eastAsia="微软雅黑"/>
          <w:color w:val="000000" w:themeColor="text1"/>
          <w:szCs w:val="21"/>
          <w14:textFill>
            <w14:solidFill>
              <w14:schemeClr w14:val="tx1"/>
            </w14:solidFill>
          </w14:textFill>
        </w:rPr>
        <w:t>鱼</w:t>
      </w:r>
      <w:commentRangeEnd w:id="0"/>
      <w:r>
        <w:rPr>
          <w:rStyle w:val="16"/>
          <w:rFonts w:ascii="微软雅黑" w:hAnsi="微软雅黑" w:eastAsia="微软雅黑"/>
        </w:rPr>
        <w:commentReference w:id="0"/>
      </w:r>
      <w:r>
        <w:rPr>
          <w:rFonts w:hint="eastAsia" w:ascii="微软雅黑" w:hAnsi="微软雅黑" w:eastAsia="微软雅黑"/>
          <w:color w:val="000000" w:themeColor="text1"/>
          <w:szCs w:val="21"/>
          <w14:textFill>
            <w14:solidFill>
              <w14:schemeClr w14:val="tx1"/>
            </w14:solidFill>
          </w14:textFill>
        </w:rPr>
        <w:t xml:space="preserve">。 </w:t>
      </w:r>
    </w:p>
    <w:p>
      <w:pPr>
        <w:rPr>
          <w:rFonts w:ascii="微软雅黑" w:hAnsi="微软雅黑" w:eastAsia="微软雅黑"/>
          <w:i/>
          <w:color w:val="FF0000"/>
          <w:szCs w:val="21"/>
        </w:rPr>
      </w:pPr>
      <w:r>
        <w:rPr>
          <w:rFonts w:hint="eastAsia" w:ascii="微软雅黑" w:hAnsi="微软雅黑" w:eastAsia="微软雅黑"/>
          <w:i/>
          <w:color w:val="FF0000"/>
          <w:szCs w:val="21"/>
          <w:highlight w:val="yellow"/>
        </w:rPr>
        <w:t>#小鱼track需新建一个分组，火箭鲨使用新的分组。</w:t>
      </w:r>
    </w:p>
    <w:p>
      <w:pPr>
        <w:rPr>
          <w:rFonts w:ascii="微软雅黑" w:hAnsi="微软雅黑" w:eastAsia="微软雅黑"/>
          <w:color w:val="000000" w:themeColor="text1"/>
          <w:sz w:val="28"/>
          <w:szCs w:val="28"/>
          <w14:textFill>
            <w14:solidFill>
              <w14:schemeClr w14:val="tx1"/>
            </w14:solidFill>
          </w14:textFill>
        </w:rPr>
      </w:pPr>
      <w:bookmarkStart w:id="12" w:name="_Toc68604754"/>
      <w:r>
        <w:rPr>
          <w:rFonts w:hint="eastAsia" w:ascii="微软雅黑" w:hAnsi="微软雅黑" w:eastAsia="微软雅黑"/>
          <w:color w:val="000000" w:themeColor="text1"/>
          <w:sz w:val="28"/>
          <w:szCs w:val="28"/>
          <w14:textFill>
            <w14:solidFill>
              <w14:schemeClr w14:val="tx1"/>
            </w14:solidFill>
          </w14:textFill>
        </w:rPr>
        <w:t>2.</w:t>
      </w:r>
      <w:r>
        <w:rPr>
          <w:rFonts w:ascii="微软雅黑" w:hAnsi="微软雅黑" w:eastAsia="微软雅黑"/>
          <w:color w:val="000000" w:themeColor="text1"/>
          <w:sz w:val="28"/>
          <w:szCs w:val="28"/>
          <w14:textFill>
            <w14:solidFill>
              <w14:schemeClr w14:val="tx1"/>
            </w14:solidFill>
          </w14:textFill>
        </w:rPr>
        <w:t>3</w:t>
      </w:r>
      <w:r>
        <w:rPr>
          <w:rFonts w:hint="eastAsia" w:ascii="微软雅黑" w:hAnsi="微软雅黑" w:eastAsia="微软雅黑"/>
          <w:color w:val="000000" w:themeColor="text1"/>
          <w:sz w:val="28"/>
          <w:szCs w:val="28"/>
          <w14:textFill>
            <w14:solidFill>
              <w14:schemeClr w14:val="tx1"/>
            </w14:solidFill>
          </w14:textFill>
        </w:rPr>
        <w:t>音乐音效</w:t>
      </w:r>
      <w:bookmarkEnd w:id="12"/>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来袭音效</w:t>
      </w:r>
    </w:p>
    <w:p>
      <w:pPr>
        <w:pStyle w:val="21"/>
        <w:numPr>
          <w:ilvl w:val="0"/>
          <w:numId w:val="2"/>
        </w:numPr>
        <w:ind w:firstLineChars="0"/>
        <w:rPr>
          <w:rFonts w:ascii="微软雅黑" w:hAnsi="微软雅黑" w:eastAsia="微软雅黑"/>
          <w:strike/>
          <w:dstrike w:val="0"/>
          <w:color w:val="000000" w:themeColor="text1"/>
          <w:szCs w:val="21"/>
          <w14:textFill>
            <w14:solidFill>
              <w14:schemeClr w14:val="tx1"/>
            </w14:solidFill>
          </w14:textFill>
        </w:rPr>
      </w:pPr>
      <w:r>
        <w:rPr>
          <w:rFonts w:hint="eastAsia" w:ascii="微软雅黑" w:hAnsi="微软雅黑" w:eastAsia="微软雅黑"/>
          <w:b/>
          <w:bCs/>
          <w:strike/>
          <w:dstrike w:val="0"/>
          <w:lang w:eastAsia="zh-Hans"/>
        </w:rPr>
        <w:t>剑出鞘晃动音效</w:t>
      </w:r>
    </w:p>
    <w:p>
      <w:pPr>
        <w:pStyle w:val="21"/>
        <w:numPr>
          <w:ilvl w:val="0"/>
          <w:numId w:val="2"/>
        </w:numPr>
        <w:ind w:firstLineChars="0"/>
        <w:rPr>
          <w:rFonts w:ascii="微软雅黑" w:hAnsi="微软雅黑" w:eastAsia="微软雅黑"/>
          <w:strike/>
          <w:dstrike w:val="0"/>
          <w:color w:val="000000" w:themeColor="text1"/>
          <w:szCs w:val="21"/>
          <w14:textFill>
            <w14:solidFill>
              <w14:schemeClr w14:val="tx1"/>
            </w14:solidFill>
          </w14:textFill>
        </w:rPr>
      </w:pPr>
      <w:r>
        <w:rPr>
          <w:rFonts w:hint="eastAsia" w:ascii="微软雅黑" w:hAnsi="微软雅黑" w:eastAsia="微软雅黑"/>
          <w:b/>
          <w:bCs/>
          <w:strike/>
          <w:dstrike w:val="0"/>
          <w:lang w:eastAsia="zh-Hans"/>
        </w:rPr>
        <w:t>石台破碎音效</w:t>
      </w:r>
      <w:r>
        <w:rPr>
          <w:rFonts w:ascii="微软雅黑" w:hAnsi="微软雅黑" w:eastAsia="微软雅黑"/>
          <w:b/>
          <w:bCs/>
          <w:strike/>
          <w:dstrike w:val="0"/>
          <w:lang w:eastAsia="zh-Hans"/>
        </w:rPr>
        <w:t>+</w:t>
      </w:r>
      <w:r>
        <w:rPr>
          <w:rFonts w:hint="eastAsia" w:ascii="微软雅黑" w:hAnsi="微软雅黑" w:eastAsia="微软雅黑"/>
          <w:b/>
          <w:bCs/>
          <w:strike/>
          <w:dstrike w:val="0"/>
          <w:lang w:eastAsia="zh-Hans"/>
        </w:rPr>
        <w:t>剑气飞行音效</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Hans"/>
          <w14:textFill>
            <w14:solidFill>
              <w14:schemeClr w14:val="tx1"/>
            </w14:solidFill>
          </w14:textFill>
        </w:rPr>
        <w:t>剑雨下落音效</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Hans"/>
          <w14:textFill>
            <w14:solidFill>
              <w14:schemeClr w14:val="tx1"/>
            </w14:solidFill>
          </w14:textFill>
        </w:rPr>
        <w:t>剑刃风暴音效</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Hans"/>
          <w14:textFill>
            <w14:solidFill>
              <w14:schemeClr w14:val="tx1"/>
            </w14:solidFill>
          </w14:textFill>
        </w:rPr>
        <w:t>剑刃大招音效</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13" w:name="_Toc68604755"/>
      <w:r>
        <w:rPr>
          <w:rFonts w:hint="eastAsia" w:ascii="微软雅黑" w:hAnsi="微软雅黑" w:eastAsia="微软雅黑"/>
          <w:color w:val="000000" w:themeColor="text1"/>
          <w:sz w:val="32"/>
          <w:szCs w:val="32"/>
          <w14:textFill>
            <w14:solidFill>
              <w14:schemeClr w14:val="tx1"/>
            </w14:solidFill>
          </w14:textFill>
        </w:rPr>
        <w:t>异常情况</w:t>
      </w:r>
      <w:bookmarkEnd w:id="13"/>
    </w:p>
    <w:p>
      <w:pPr>
        <w:rPr>
          <w:rFonts w:ascii="微软雅黑" w:hAnsi="微软雅黑" w:eastAsia="微软雅黑"/>
          <w:sz w:val="18"/>
        </w:rPr>
      </w:pPr>
      <w:r>
        <w:rPr>
          <w:rFonts w:hint="eastAsia" w:ascii="微软雅黑" w:hAnsi="微软雅黑" w:eastAsia="微软雅黑"/>
          <w:sz w:val="18"/>
          <w:highlight w:val="lightGray"/>
        </w:rPr>
        <w:t xml:space="preserve">捕获玩家断线后，玩家自己的处理方式（动画、金币掉落、bgm动画、金币飘字），分回到该房间和不回 </w:t>
      </w:r>
      <w:r>
        <w:rPr>
          <w:rFonts w:ascii="微软雅黑" w:hAnsi="微软雅黑" w:eastAsia="微软雅黑"/>
          <w:sz w:val="18"/>
          <w:highlight w:val="lightGray"/>
        </w:rPr>
        <w:t xml:space="preserve">   </w:t>
      </w: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分析断线时机，即在动画的哪个阶段断线，不同阶段断线处理方式可能会有区别，需要把动画拆分来看。</w:t>
      </w: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捕获玩家捕获后客户端未结算前离开房间情况 </w:t>
      </w:r>
      <w:r>
        <w:rPr>
          <w:rFonts w:ascii="微软雅黑" w:hAnsi="微软雅黑" w:eastAsia="微软雅黑"/>
          <w:sz w:val="18"/>
          <w:highlight w:val="lightGray"/>
        </w:rPr>
        <w:t xml:space="preserve">                                                   </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玩家断线后</w:t>
      </w:r>
    </w:p>
    <w:p>
      <w:pPr>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结算规则</w:t>
      </w:r>
    </w:p>
    <w:p>
      <w:pPr>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直接对</w:t>
      </w:r>
      <w:r>
        <w:rPr>
          <w:rFonts w:hint="eastAsia" w:ascii="微软雅黑" w:hAnsi="微软雅黑" w:eastAsia="微软雅黑" w:cs="微软雅黑"/>
          <w:color w:val="FF0000"/>
          <w:szCs w:val="21"/>
          <w:highlight w:val="yellow"/>
          <w:lang w:eastAsia="zh-Hans"/>
        </w:rPr>
        <w:t>诛仙剑</w:t>
      </w:r>
      <w:r>
        <w:rPr>
          <w:rFonts w:hint="eastAsia" w:ascii="微软雅黑" w:hAnsi="微软雅黑" w:eastAsia="微软雅黑" w:cs="微软雅黑"/>
          <w:color w:val="FF0000"/>
          <w:szCs w:val="21"/>
          <w:highlight w:val="yellow"/>
        </w:rPr>
        <w:t>进行结算，之前已经进行的捕获正常计算，如果有剩余能量，则直接按当前剩余的能量*炮倍返给玩家。客户端金币显示也用此规则进行显示。</w:t>
      </w:r>
    </w:p>
    <w:p>
      <w:pPr>
        <w:pStyle w:val="21"/>
        <w:ind w:firstLine="0" w:firstLineChars="0"/>
        <w:rPr>
          <w:rFonts w:ascii="微软雅黑" w:hAnsi="微软雅黑" w:eastAsia="微软雅黑"/>
          <w:sz w:val="18"/>
          <w:highlight w:val="lightGray"/>
        </w:rPr>
      </w:pPr>
    </w:p>
    <w:p>
      <w:pPr>
        <w:pStyle w:val="21"/>
        <w:ind w:firstLine="0" w:firstLineChars="0"/>
        <w:rPr>
          <w:rFonts w:ascii="微软雅黑" w:hAnsi="微软雅黑" w:eastAsia="微软雅黑"/>
          <w:sz w:val="18"/>
        </w:rPr>
      </w:pPr>
      <w:r>
        <w:rPr>
          <w:rFonts w:hint="eastAsia" w:ascii="微软雅黑" w:hAnsi="微软雅黑" w:eastAsia="微软雅黑"/>
          <w:sz w:val="18"/>
          <w:highlight w:val="lightGray"/>
        </w:rPr>
        <w:t>捕获玩家断线后，该房间已有玩家看到效果（动画、金币掉落、bgm动画、金币飘字）</w:t>
      </w:r>
      <w:r>
        <w:rPr>
          <w:rFonts w:ascii="微软雅黑" w:hAnsi="微软雅黑" w:eastAsia="微软雅黑"/>
          <w:sz w:val="18"/>
          <w:highlight w:val="lightGray"/>
        </w:rPr>
        <w:t xml:space="preserve">               </w:t>
      </w:r>
    </w:p>
    <w:p>
      <w:pPr>
        <w:rPr>
          <w:rFonts w:ascii="微软雅黑" w:hAnsi="微软雅黑" w:eastAsia="微软雅黑" w:cs="微软雅黑"/>
          <w:b/>
          <w:szCs w:val="21"/>
        </w:rPr>
      </w:pPr>
      <w:r>
        <w:rPr>
          <w:rFonts w:hint="eastAsia" w:ascii="微软雅黑" w:hAnsi="微软雅黑" w:eastAsia="微软雅黑" w:cs="微软雅黑"/>
          <w:b/>
          <w:szCs w:val="21"/>
        </w:rPr>
        <w:t>动画规则</w:t>
      </w:r>
    </w:p>
    <w:p>
      <w:pPr>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highlight w:val="yellow"/>
        </w:rPr>
        <w:t>玩家断线后，若该动画已经在播放中，则坚持播放到下一个节点</w:t>
      </w:r>
      <w:r>
        <w:rPr>
          <w:rFonts w:ascii="微软雅黑" w:hAnsi="微软雅黑" w:eastAsia="微软雅黑" w:cs="微软雅黑"/>
          <w:color w:val="FF0000"/>
          <w:szCs w:val="21"/>
          <w:highlight w:val="yellow"/>
        </w:rPr>
        <w:t>（</w:t>
      </w:r>
      <w:r>
        <w:rPr>
          <w:rFonts w:hint="eastAsia" w:ascii="微软雅黑" w:hAnsi="微软雅黑" w:eastAsia="微软雅黑" w:cs="微软雅黑"/>
          <w:color w:val="FF0000"/>
          <w:szCs w:val="21"/>
          <w:highlight w:val="yellow"/>
          <w:lang w:eastAsia="zh-Hans"/>
        </w:rPr>
        <w:t>风暴结束</w:t>
      </w:r>
      <w:r>
        <w:rPr>
          <w:rFonts w:ascii="微软雅黑" w:hAnsi="微软雅黑" w:eastAsia="微软雅黑" w:cs="微软雅黑"/>
          <w:color w:val="FF0000"/>
          <w:szCs w:val="21"/>
          <w:highlight w:val="yellow"/>
          <w:lang w:eastAsia="zh-Hans"/>
        </w:rPr>
        <w:t>）</w:t>
      </w:r>
      <w:r>
        <w:rPr>
          <w:rFonts w:hint="eastAsia" w:ascii="微软雅黑" w:hAnsi="微软雅黑" w:eastAsia="微软雅黑" w:cs="微软雅黑"/>
          <w:color w:val="FF0000"/>
          <w:szCs w:val="21"/>
          <w:highlight w:val="yellow"/>
        </w:rPr>
        <w:t>，之后进入结算播放金币转盘动画，但不播放金币同步到货币栏的动画。（因为玩家已经不在了）</w:t>
      </w:r>
    </w:p>
    <w:p>
      <w:pPr>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当发生有玩家捕获了</w:t>
      </w:r>
      <w:r>
        <w:rPr>
          <w:rFonts w:hint="eastAsia" w:ascii="微软雅黑" w:hAnsi="微软雅黑" w:eastAsia="微软雅黑" w:cs="微软雅黑"/>
          <w:color w:val="FF0000"/>
          <w:szCs w:val="21"/>
          <w:highlight w:val="yellow"/>
          <w:lang w:eastAsia="zh-Hans"/>
        </w:rPr>
        <w:t>诛仙剑</w:t>
      </w:r>
      <w:r>
        <w:rPr>
          <w:rFonts w:hint="eastAsia" w:ascii="微软雅黑" w:hAnsi="微软雅黑" w:eastAsia="微软雅黑" w:cs="微软雅黑"/>
          <w:color w:val="FF0000"/>
          <w:szCs w:val="21"/>
          <w:highlight w:val="yellow"/>
        </w:rPr>
        <w:t>，且正在播放动画的时候该玩家退出或者断线了的情况时，新进这个房间的玩家（不管什么位置）。之后看不见当前所有</w:t>
      </w:r>
      <w:r>
        <w:rPr>
          <w:rFonts w:hint="eastAsia" w:ascii="微软雅黑" w:hAnsi="微软雅黑" w:eastAsia="微软雅黑" w:cs="微软雅黑"/>
          <w:color w:val="FF0000"/>
          <w:szCs w:val="21"/>
          <w:highlight w:val="yellow"/>
          <w:lang w:eastAsia="zh-Hans"/>
        </w:rPr>
        <w:t>诛仙剑</w:t>
      </w:r>
      <w:r>
        <w:rPr>
          <w:rFonts w:hint="eastAsia" w:ascii="微软雅黑" w:hAnsi="微软雅黑" w:eastAsia="微软雅黑" w:cs="微软雅黑"/>
          <w:color w:val="FF0000"/>
          <w:szCs w:val="21"/>
          <w:highlight w:val="yellow"/>
        </w:rPr>
        <w:t>的动画效果。</w:t>
      </w:r>
    </w:p>
    <w:p>
      <w:pPr>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highlight w:val="yellow"/>
        </w:rPr>
        <w:t>动画播完之后去掉该限制。</w:t>
      </w:r>
    </w:p>
    <w:p>
      <w:pPr>
        <w:rPr>
          <w:rFonts w:ascii="微软雅黑" w:hAnsi="微软雅黑" w:eastAsia="微软雅黑" w:cs="微软雅黑"/>
          <w:color w:val="FF0000"/>
          <w:szCs w:val="21"/>
          <w:highlight w:val="yellow"/>
          <w:lang w:eastAsia="zh-Hans"/>
        </w:rPr>
      </w:pPr>
      <w:r>
        <w:rPr>
          <w:rFonts w:hint="eastAsia" w:ascii="微软雅黑" w:hAnsi="微软雅黑" w:eastAsia="微软雅黑" w:cs="微软雅黑"/>
          <w:color w:val="FF0000"/>
          <w:szCs w:val="21"/>
          <w:highlight w:val="yellow"/>
          <w:lang w:eastAsia="zh-Hans"/>
        </w:rPr>
        <w:t>期间不允许用户主动退出房间</w:t>
      </w:r>
      <w:r>
        <w:rPr>
          <w:rFonts w:ascii="微软雅黑" w:hAnsi="微软雅黑" w:eastAsia="微软雅黑" w:cs="微软雅黑"/>
          <w:color w:val="FF0000"/>
          <w:szCs w:val="21"/>
          <w:highlight w:val="yellow"/>
          <w:lang w:eastAsia="zh-Hans"/>
        </w:rPr>
        <w:t>。</w:t>
      </w:r>
    </w:p>
    <w:p>
      <w:pPr>
        <w:pStyle w:val="21"/>
        <w:ind w:firstLine="0" w:firstLineChars="0"/>
        <w:rPr>
          <w:rFonts w:ascii="微软雅黑" w:hAnsi="微软雅黑" w:eastAsia="微软雅黑"/>
          <w:sz w:val="18"/>
        </w:rPr>
      </w:pPr>
    </w:p>
    <w:p>
      <w:pPr>
        <w:pStyle w:val="21"/>
        <w:ind w:firstLine="0" w:firstLineChars="0"/>
        <w:rPr>
          <w:rFonts w:ascii="微软雅黑" w:hAnsi="微软雅黑" w:eastAsia="微软雅黑"/>
          <w:sz w:val="18"/>
        </w:rPr>
      </w:pPr>
      <w:r>
        <w:rPr>
          <w:rFonts w:hint="eastAsia" w:ascii="微软雅黑" w:hAnsi="微软雅黑" w:eastAsia="微软雅黑"/>
          <w:sz w:val="18"/>
          <w:highlight w:val="lightGray"/>
        </w:rPr>
        <w:t>过程中，该房间新进入玩家看到效果（动画、金币掉落、bgm动画、金币飘字）</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color w:val="FF0000"/>
          <w:szCs w:val="21"/>
          <w:highlight w:val="yellow"/>
        </w:rPr>
      </w:pPr>
      <w:r>
        <w:rPr>
          <w:rFonts w:hint="eastAsia" w:ascii="微软雅黑" w:hAnsi="微软雅黑" w:eastAsia="微软雅黑"/>
          <w:color w:val="000000" w:themeColor="text1"/>
          <w:szCs w:val="21"/>
          <w14:textFill>
            <w14:solidFill>
              <w14:schemeClr w14:val="tx1"/>
            </w14:solidFill>
          </w14:textFill>
        </w:rPr>
        <w:t>过程中有新玩家进入房间，从随机到鱼的死亡动画到</w:t>
      </w:r>
      <w:r>
        <w:rPr>
          <w:rFonts w:hint="eastAsia"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转盘动画按帧同步；（</w:t>
      </w:r>
      <w:r>
        <w:rPr>
          <w:rFonts w:hint="eastAsia" w:ascii="微软雅黑" w:hAnsi="微软雅黑" w:eastAsia="微软雅黑"/>
          <w:color w:val="FF0000"/>
          <w:szCs w:val="21"/>
          <w:highlight w:val="yellow"/>
        </w:rPr>
        <w:t>下一个节点）</w:t>
      </w:r>
    </w:p>
    <w:p>
      <w:pPr>
        <w:pStyle w:val="21"/>
        <w:ind w:firstLine="0" w:firstLineChars="0"/>
        <w:rPr>
          <w:rFonts w:ascii="微软雅黑" w:hAnsi="微软雅黑" w:eastAsia="微软雅黑"/>
          <w:sz w:val="18"/>
        </w:rPr>
      </w:pP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冰冻能否使用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sz w:val="18"/>
        </w:rPr>
      </w:pPr>
      <w:r>
        <w:rPr>
          <w:rFonts w:hint="eastAsia" w:ascii="微软雅黑" w:hAnsi="微软雅黑" w:eastAsia="微软雅黑"/>
          <w:sz w:val="18"/>
        </w:rPr>
        <w:t>能使用冰冻</w:t>
      </w:r>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充值池子能否必中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能必中，按照</w:t>
      </w:r>
      <w:r>
        <w:rPr>
          <w:rFonts w:hint="eastAsia" w:ascii="微软雅黑" w:hAnsi="微软雅黑" w:eastAsia="微软雅黑"/>
          <w:color w:val="000000" w:themeColor="text1"/>
          <w:szCs w:val="21"/>
          <w:lang w:eastAsia="zh-Hans"/>
          <w14:textFill>
            <w14:solidFill>
              <w14:schemeClr w14:val="tx1"/>
            </w14:solidFill>
          </w14:textFill>
        </w:rPr>
        <w:t>诛仙剑</w:t>
      </w:r>
      <w:r>
        <w:rPr>
          <w:rFonts w:hint="eastAsia" w:ascii="微软雅黑" w:hAnsi="微软雅黑" w:eastAsia="微软雅黑"/>
          <w:color w:val="000000" w:themeColor="text1"/>
          <w:szCs w:val="21"/>
          <w14:textFill>
            <w14:solidFill>
              <w14:schemeClr w14:val="tx1"/>
            </w14:solidFill>
          </w14:textFill>
        </w:rPr>
        <w:t>value扣充值池子；</w:t>
      </w:r>
    </w:p>
    <w:p>
      <w:pPr>
        <w:pStyle w:val="21"/>
        <w:ind w:firstLine="0" w:firstLineChars="0"/>
        <w:rPr>
          <w:rFonts w:ascii="微软雅黑" w:hAnsi="微软雅黑" w:eastAsia="微软雅黑"/>
          <w:sz w:val="18"/>
        </w:rPr>
      </w:pPr>
    </w:p>
    <w:p>
      <w:pPr>
        <w:pStyle w:val="21"/>
        <w:ind w:firstLine="0" w:firstLineChars="0"/>
        <w:rPr>
          <w:rFonts w:ascii="微软雅黑" w:hAnsi="微软雅黑" w:eastAsia="微软雅黑"/>
          <w:sz w:val="18"/>
          <w:highlight w:val="yellow"/>
        </w:rPr>
      </w:pPr>
      <w:r>
        <w:rPr>
          <w:rFonts w:hint="eastAsia" w:ascii="微软雅黑" w:hAnsi="微软雅黑" w:eastAsia="微软雅黑"/>
          <w:sz w:val="18"/>
          <w:highlight w:val="lightGray"/>
        </w:rPr>
        <w:t xml:space="preserve">该鱼死亡后哪些鱼不能被捕获、某些鱼被捕获后是否与之有冲突（主要是有玩法的boss和特殊鱼） </w:t>
      </w:r>
      <w:r>
        <w:rPr>
          <w:rFonts w:ascii="微软雅黑" w:hAnsi="微软雅黑" w:eastAsia="微软雅黑"/>
          <w:sz w:val="18"/>
          <w:highlight w:val="lightGray"/>
        </w:rPr>
        <w:t xml:space="preserve">                                  </w:t>
      </w:r>
      <w:r>
        <w:rPr>
          <w:rFonts w:ascii="微软雅黑" w:hAnsi="微软雅黑" w:eastAsia="微软雅黑"/>
          <w:sz w:val="18"/>
          <w:highlight w:val="yellow"/>
        </w:rPr>
        <w:t xml:space="preserve"> </w:t>
      </w:r>
    </w:p>
    <w:p>
      <w:pPr>
        <w:pStyle w:val="21"/>
        <w:numPr>
          <w:ilvl w:val="0"/>
          <w:numId w:val="2"/>
        </w:numPr>
        <w:ind w:firstLineChars="0"/>
        <w:rPr>
          <w:rFonts w:ascii="微软雅黑" w:hAnsi="微软雅黑" w:eastAsia="微软雅黑"/>
          <w:szCs w:val="21"/>
        </w:rPr>
      </w:pPr>
      <w:r>
        <w:rPr>
          <w:rFonts w:hint="eastAsia" w:ascii="微软雅黑" w:hAnsi="微软雅黑" w:eastAsia="微软雅黑"/>
          <w:szCs w:val="21"/>
        </w:rPr>
        <w:t>注意：该鱼释放技能期间如果命中其他有技能的鱼，则按目标鱼的平均分值进行捕获判定。如果成功捕获，则直接在目标鱼的浮动分值区间随机一个分值，用分值×炮倍返金币给玩家，目标鱼不触发技能。</w:t>
      </w:r>
    </w:p>
    <w:p>
      <w:pPr>
        <w:pStyle w:val="21"/>
        <w:numPr>
          <w:ilvl w:val="0"/>
          <w:numId w:val="2"/>
        </w:numPr>
        <w:ind w:firstLineChars="0"/>
        <w:rPr>
          <w:rFonts w:ascii="微软雅黑" w:hAnsi="微软雅黑" w:eastAsia="微软雅黑"/>
          <w:sz w:val="18"/>
          <w:highlight w:val="lightGray"/>
        </w:rPr>
      </w:pPr>
      <w:r>
        <w:rPr>
          <w:rFonts w:hint="eastAsia" w:ascii="微软雅黑" w:hAnsi="微软雅黑" w:eastAsia="微软雅黑"/>
          <w:szCs w:val="21"/>
        </w:rPr>
        <w:t>需控制凤凰出现的唯一性，凤凰刷新前需清屏，凤凰在场上或凤凰攻击过程中不刷新其他有技能的鱼。</w:t>
      </w:r>
    </w:p>
    <w:p>
      <w:pPr>
        <w:pStyle w:val="21"/>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该鱼被捕获，哪些道具不能掉、小游戏卡牌、黄金鱼抽奖券、福卡、闪电、弹头、美猴王碎片等道具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color w:val="FF0000"/>
          <w:szCs w:val="21"/>
        </w:rPr>
      </w:pPr>
      <w:r>
        <w:rPr>
          <w:rFonts w:hint="eastAsia" w:ascii="微软雅黑" w:hAnsi="微软雅黑" w:eastAsia="微软雅黑"/>
          <w:color w:val="FF0000"/>
          <w:szCs w:val="21"/>
          <w:highlight w:val="yellow"/>
        </w:rPr>
        <w:t>有金币累计条的鱼，统一设定为演出结束后再掉落道具和累计条，在最后一次攻击的时候爆出道具并飞到玩家炮台处。和鱼score有关的道具掉落，按这类功能鱼的平均期望score计算即可。</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rPr>
        <w:t xml:space="preserve">该鱼捕获的鱼 ，哪些道具不能掉、小游戏卡牌、黄金鱼抽奖券、福卡、闪电、弹头、美猴王碎片等道具 </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按照捕获触发特殊攻击的boss处理，捕获的鱼不掉落小游戏、抽奖券、福卡、闪电、弹珠、核弹。</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rPr>
        <w:t xml:space="preserve">解锁新房间提示的出现规则 </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 </w:t>
      </w:r>
      <w:r>
        <w:rPr>
          <w:rFonts w:ascii="微软雅黑" w:hAnsi="微软雅黑" w:eastAsia="微软雅黑"/>
          <w:sz w:val="18"/>
          <w:highlight w:val="lightGray"/>
        </w:rPr>
        <w:t xml:space="preserve">                                                                 </w:t>
      </w:r>
    </w:p>
    <w:p>
      <w:pPr>
        <w:pStyle w:val="21"/>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攻击动画播放完成后，且客户端金币栏同步后，才能出解锁新房间提示。</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14" w:name="_Toc68604756"/>
      <w:r>
        <w:rPr>
          <w:rFonts w:hint="eastAsia" w:ascii="微软雅黑" w:hAnsi="微软雅黑" w:eastAsia="微软雅黑"/>
          <w:color w:val="000000" w:themeColor="text1"/>
          <w:sz w:val="32"/>
          <w:szCs w:val="32"/>
          <w14:textFill>
            <w14:solidFill>
              <w14:schemeClr w14:val="tx1"/>
            </w14:solidFill>
          </w14:textFill>
        </w:rPr>
        <w:t>数据打点需求</w:t>
      </w:r>
      <w:bookmarkEnd w:id="14"/>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以每日为单位，每个房间通过火箭鲨获得总金币、总value、总金币/总value值（放在回报比统计中）</w:t>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 w:date="2021-04-01T14:41:00Z" w:initials="a">
    <w:p w14:paraId="7FEBFC3D">
      <w:pPr>
        <w:pStyle w:val="6"/>
      </w:pPr>
      <w:r>
        <w:rPr>
          <w:rFonts w:hint="eastAsia"/>
        </w:rPr>
        <w:t>小鱼</w:t>
      </w:r>
      <w:r>
        <w:t>T</w:t>
      </w:r>
      <w:r>
        <w:rPr>
          <w:rFonts w:hint="eastAsia"/>
        </w:rPr>
        <w:t>rack分组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FEBFC3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000001FF" w:csb1="00000000"/>
  </w:font>
  <w:font w:name="微软雅黑">
    <w:altName w:val="汉仪旗黑"/>
    <w:panose1 w:val="020B0503020204020204"/>
    <w:charset w:val="86"/>
    <w:family w:val="swiss"/>
    <w:pitch w:val="default"/>
    <w:sig w:usb0="00000000" w:usb1="00000000" w:usb2="00000016" w:usb3="00000000" w:csb0="0004001F" w:csb1="00000000"/>
  </w:font>
  <w:font w:name="等线">
    <w:altName w:val="汉仪中等线KW"/>
    <w:panose1 w:val="02010600030101010101"/>
    <w:charset w:val="86"/>
    <w:family w:val="auto"/>
    <w:pitch w:val="default"/>
    <w:sig w:usb0="00000000" w:usb1="00000000" w:usb2="00000016" w:usb3="00000000" w:csb0="0004000F" w:csb1="00000000"/>
  </w:font>
  <w:font w:name="Cambria Math">
    <w:altName w:val="Kingsoft Math"/>
    <w:panose1 w:val="02040503050406030204"/>
    <w:charset w:val="00"/>
    <w:family w:val="roman"/>
    <w:pitch w:val="default"/>
    <w:sig w:usb0="00000000" w:usb1="00000000" w:usb2="02000000" w:usb3="00000000" w:csb0="0000019F"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汉仪中等线KW">
    <w:panose1 w:val="01010104010101010101"/>
    <w:charset w:val="86"/>
    <w:family w:val="auto"/>
    <w:pitch w:val="default"/>
    <w:sig w:usb0="800002BF" w:usb1="004F7CFA" w:usb2="00000000" w:usb3="00000000" w:csb0="00040001"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Kingsoft Math">
    <w:panose1 w:val="02040503050406030204"/>
    <w:charset w:val="00"/>
    <w:family w:val="auto"/>
    <w:pitch w:val="default"/>
    <w:sig w:usb0="80000087" w:usb1="00002068" w:usb2="00000000" w:usb3="00000000" w:csb0="2000019F" w:csb1="00000000"/>
  </w:font>
  <w:font w:name="宋体-简">
    <w:panose1 w:val="02010800040101010101"/>
    <w:charset w:val="86"/>
    <w:family w:val="auto"/>
    <w:pitch w:val="default"/>
    <w:sig w:usb0="00000001" w:usb1="080F0000" w:usb2="00000000"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A00002FF" w:usb1="7ACFFDFB" w:usb2="00000017" w:usb3="00000000" w:csb0="00040001" w:csb1="00000000"/>
  </w:font>
  <w:font w:name="ËÎÌå">
    <w:altName w:val="苹方-简"/>
    <w:panose1 w:val="00000000000000000000"/>
    <w:charset w:val="00"/>
    <w:family w:val="auto"/>
    <w:pitch w:val="default"/>
    <w:sig w:usb0="00000000" w:usb1="00000000" w:usb2="00000000" w:usb3="00000000" w:csb0="00000000" w:csb1="00000000"/>
  </w:font>
  <w:font w:name="microsoft yahei">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auto"/>
    <w:pitch w:val="default"/>
    <w:sig w:usb0="E0000AFF" w:usb1="00007843" w:usb2="00000001" w:usb3="00000000" w:csb0="400001BF" w:csb1="DFF7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344FC"/>
    <w:multiLevelType w:val="multilevel"/>
    <w:tmpl w:val="172344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6F9715C"/>
    <w:multiLevelType w:val="multilevel"/>
    <w:tmpl w:val="46F9715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8AE0A96"/>
    <w:multiLevelType w:val="multilevel"/>
    <w:tmpl w:val="48AE0A96"/>
    <w:lvl w:ilvl="0" w:tentative="0">
      <w:start w:val="1"/>
      <w:numFmt w:val="decimal"/>
      <w:lvlText w:val="%1、"/>
      <w:lvlJc w:val="left"/>
      <w:pPr>
        <w:ind w:left="720" w:hanging="720"/>
      </w:pPr>
      <w:rPr>
        <w:rFonts w:hint="default"/>
      </w:rPr>
    </w:lvl>
    <w:lvl w:ilvl="1" w:tentative="0">
      <w:start w:val="1"/>
      <w:numFmt w:val="chineseCountingThousand"/>
      <w:lvlText w:val="(%2)"/>
      <w:lvlJc w:val="left"/>
      <w:pPr>
        <w:ind w:left="780" w:hanging="360"/>
      </w:pPr>
      <w:rPr>
        <w:rFonts w:hint="default"/>
        <w:b w:val="0"/>
      </w:rPr>
    </w:lvl>
    <w:lvl w:ilvl="2" w:tentative="0">
      <w:start w:val="1"/>
      <w:numFmt w:val="lowerRoman"/>
      <w:lvlText w:val="%3."/>
      <w:lvlJc w:val="right"/>
      <w:pPr>
        <w:ind w:left="1260" w:hanging="420"/>
      </w:pPr>
    </w:lvl>
    <w:lvl w:ilvl="3" w:tentative="0">
      <w:start w:val="1"/>
      <w:numFmt w:val="lowerLetter"/>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12D6A19"/>
    <w:multiLevelType w:val="multilevel"/>
    <w:tmpl w:val="512D6A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0796412"/>
    <w:multiLevelType w:val="singleLevel"/>
    <w:tmpl w:val="60796412"/>
    <w:lvl w:ilvl="0" w:tentative="0">
      <w:start w:val="1"/>
      <w:numFmt w:val="decimal"/>
      <w:suff w:val="nothing"/>
      <w:lvlText w:val="%1、"/>
      <w:lvlJc w:val="left"/>
    </w:lvl>
  </w:abstractNum>
  <w:abstractNum w:abstractNumId="5">
    <w:nsid w:val="60797ABC"/>
    <w:multiLevelType w:val="singleLevel"/>
    <w:tmpl w:val="60797ABC"/>
    <w:lvl w:ilvl="0" w:tentative="0">
      <w:start w:val="1"/>
      <w:numFmt w:val="bullet"/>
      <w:lvlText w:val=""/>
      <w:lvlJc w:val="left"/>
      <w:pPr>
        <w:ind w:left="420" w:hanging="420"/>
      </w:pPr>
      <w:rPr>
        <w:rFonts w:hint="default" w:ascii="Wingdings" w:hAnsi="Wingdings"/>
      </w:rPr>
    </w:lvl>
  </w:abstractNum>
  <w:abstractNum w:abstractNumId="6">
    <w:nsid w:val="60798306"/>
    <w:multiLevelType w:val="singleLevel"/>
    <w:tmpl w:val="60798306"/>
    <w:lvl w:ilvl="0" w:tentative="0">
      <w:start w:val="1"/>
      <w:numFmt w:val="bullet"/>
      <w:lvlText w:val=""/>
      <w:lvlJc w:val="left"/>
      <w:pPr>
        <w:ind w:left="420" w:hanging="420"/>
      </w:pPr>
      <w:rPr>
        <w:rFonts w:hint="default" w:ascii="Wingdings" w:hAnsi="Wingdings"/>
      </w:rPr>
    </w:lvl>
  </w:abstractNum>
  <w:abstractNum w:abstractNumId="7">
    <w:nsid w:val="6DE83272"/>
    <w:multiLevelType w:val="multilevel"/>
    <w:tmpl w:val="6DE832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E9F113A"/>
    <w:multiLevelType w:val="multilevel"/>
    <w:tmpl w:val="6E9F11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7"/>
  </w:num>
  <w:num w:numId="3">
    <w:abstractNumId w:val="3"/>
  </w:num>
  <w:num w:numId="4">
    <w:abstractNumId w:val="4"/>
  </w:num>
  <w:num w:numId="5">
    <w:abstractNumId w:val="5"/>
  </w:num>
  <w:num w:numId="6">
    <w:abstractNumId w:val="1"/>
  </w:num>
  <w:num w:numId="7">
    <w:abstractNumId w:val="8"/>
  </w:num>
  <w:num w:numId="8">
    <w:abstractNumId w:val="0"/>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368"/>
    <w:rsid w:val="00001918"/>
    <w:rsid w:val="00001A45"/>
    <w:rsid w:val="00001EB7"/>
    <w:rsid w:val="000022F5"/>
    <w:rsid w:val="000063CD"/>
    <w:rsid w:val="000078AA"/>
    <w:rsid w:val="00007CA9"/>
    <w:rsid w:val="000102ED"/>
    <w:rsid w:val="0001051D"/>
    <w:rsid w:val="000108F2"/>
    <w:rsid w:val="00011CB6"/>
    <w:rsid w:val="00012674"/>
    <w:rsid w:val="000133BF"/>
    <w:rsid w:val="000145D3"/>
    <w:rsid w:val="00014A42"/>
    <w:rsid w:val="00014B84"/>
    <w:rsid w:val="00014D4F"/>
    <w:rsid w:val="000151E3"/>
    <w:rsid w:val="00016414"/>
    <w:rsid w:val="000179BB"/>
    <w:rsid w:val="00017AB7"/>
    <w:rsid w:val="00020299"/>
    <w:rsid w:val="000236AB"/>
    <w:rsid w:val="00025092"/>
    <w:rsid w:val="0002643C"/>
    <w:rsid w:val="00026883"/>
    <w:rsid w:val="000270A2"/>
    <w:rsid w:val="00027813"/>
    <w:rsid w:val="00027A8F"/>
    <w:rsid w:val="00030F97"/>
    <w:rsid w:val="00032B5B"/>
    <w:rsid w:val="00032FA1"/>
    <w:rsid w:val="00033A08"/>
    <w:rsid w:val="0003488B"/>
    <w:rsid w:val="00034917"/>
    <w:rsid w:val="00035EA6"/>
    <w:rsid w:val="000362D9"/>
    <w:rsid w:val="0004029B"/>
    <w:rsid w:val="00041505"/>
    <w:rsid w:val="000416E3"/>
    <w:rsid w:val="00044DC7"/>
    <w:rsid w:val="0004533D"/>
    <w:rsid w:val="000460D7"/>
    <w:rsid w:val="0005005C"/>
    <w:rsid w:val="00050F0E"/>
    <w:rsid w:val="000519D4"/>
    <w:rsid w:val="000522C0"/>
    <w:rsid w:val="0005257D"/>
    <w:rsid w:val="000556C2"/>
    <w:rsid w:val="00055C9A"/>
    <w:rsid w:val="00056F06"/>
    <w:rsid w:val="00060AE1"/>
    <w:rsid w:val="000630A1"/>
    <w:rsid w:val="00063161"/>
    <w:rsid w:val="00064056"/>
    <w:rsid w:val="0006705C"/>
    <w:rsid w:val="00067DB0"/>
    <w:rsid w:val="0007083D"/>
    <w:rsid w:val="00073EE9"/>
    <w:rsid w:val="0007465E"/>
    <w:rsid w:val="00075BB9"/>
    <w:rsid w:val="00081B32"/>
    <w:rsid w:val="00081C44"/>
    <w:rsid w:val="000825B7"/>
    <w:rsid w:val="00083CA7"/>
    <w:rsid w:val="00085528"/>
    <w:rsid w:val="00090ADE"/>
    <w:rsid w:val="00091259"/>
    <w:rsid w:val="0009131E"/>
    <w:rsid w:val="0009135A"/>
    <w:rsid w:val="00092D01"/>
    <w:rsid w:val="0009449C"/>
    <w:rsid w:val="000969CB"/>
    <w:rsid w:val="000969FD"/>
    <w:rsid w:val="000A05D9"/>
    <w:rsid w:val="000A25EE"/>
    <w:rsid w:val="000A4D03"/>
    <w:rsid w:val="000A55B3"/>
    <w:rsid w:val="000B0EBE"/>
    <w:rsid w:val="000B308E"/>
    <w:rsid w:val="000B6C7E"/>
    <w:rsid w:val="000C1F11"/>
    <w:rsid w:val="000C219E"/>
    <w:rsid w:val="000C511F"/>
    <w:rsid w:val="000C62A7"/>
    <w:rsid w:val="000D0062"/>
    <w:rsid w:val="000D0450"/>
    <w:rsid w:val="000D0A80"/>
    <w:rsid w:val="000D2528"/>
    <w:rsid w:val="000D2A48"/>
    <w:rsid w:val="000D670A"/>
    <w:rsid w:val="000E03EB"/>
    <w:rsid w:val="000E05B9"/>
    <w:rsid w:val="000E0AA5"/>
    <w:rsid w:val="000E0B7B"/>
    <w:rsid w:val="000E12E9"/>
    <w:rsid w:val="000E17B9"/>
    <w:rsid w:val="000E3A40"/>
    <w:rsid w:val="000E40CA"/>
    <w:rsid w:val="000E4AEE"/>
    <w:rsid w:val="000E4BEA"/>
    <w:rsid w:val="000E5BC3"/>
    <w:rsid w:val="000E60E9"/>
    <w:rsid w:val="000E6C5C"/>
    <w:rsid w:val="000E7DE6"/>
    <w:rsid w:val="000F0DA1"/>
    <w:rsid w:val="000F2698"/>
    <w:rsid w:val="000F34C4"/>
    <w:rsid w:val="000F42FA"/>
    <w:rsid w:val="000F44E3"/>
    <w:rsid w:val="000F4B23"/>
    <w:rsid w:val="000F5ECE"/>
    <w:rsid w:val="000F715D"/>
    <w:rsid w:val="000F7B55"/>
    <w:rsid w:val="000F7D69"/>
    <w:rsid w:val="00100761"/>
    <w:rsid w:val="00102745"/>
    <w:rsid w:val="00102A57"/>
    <w:rsid w:val="00102C0A"/>
    <w:rsid w:val="001034ED"/>
    <w:rsid w:val="00104605"/>
    <w:rsid w:val="00107C05"/>
    <w:rsid w:val="001103E4"/>
    <w:rsid w:val="00110E36"/>
    <w:rsid w:val="00111AEB"/>
    <w:rsid w:val="0011245B"/>
    <w:rsid w:val="00114181"/>
    <w:rsid w:val="0011586A"/>
    <w:rsid w:val="001179C5"/>
    <w:rsid w:val="00120091"/>
    <w:rsid w:val="00124104"/>
    <w:rsid w:val="00124B30"/>
    <w:rsid w:val="001255D1"/>
    <w:rsid w:val="0012630E"/>
    <w:rsid w:val="00127237"/>
    <w:rsid w:val="00127670"/>
    <w:rsid w:val="00131C50"/>
    <w:rsid w:val="0013430B"/>
    <w:rsid w:val="0013437C"/>
    <w:rsid w:val="001351E9"/>
    <w:rsid w:val="001354ED"/>
    <w:rsid w:val="00136974"/>
    <w:rsid w:val="00140C83"/>
    <w:rsid w:val="00142D3A"/>
    <w:rsid w:val="00146663"/>
    <w:rsid w:val="001472A4"/>
    <w:rsid w:val="00147543"/>
    <w:rsid w:val="0015180F"/>
    <w:rsid w:val="00152834"/>
    <w:rsid w:val="00152872"/>
    <w:rsid w:val="00153AF8"/>
    <w:rsid w:val="00153BB2"/>
    <w:rsid w:val="00154092"/>
    <w:rsid w:val="0015674F"/>
    <w:rsid w:val="00160C45"/>
    <w:rsid w:val="0016136C"/>
    <w:rsid w:val="00161835"/>
    <w:rsid w:val="001620B4"/>
    <w:rsid w:val="00163CDD"/>
    <w:rsid w:val="00164C5D"/>
    <w:rsid w:val="00164DE8"/>
    <w:rsid w:val="00171C22"/>
    <w:rsid w:val="00172C4A"/>
    <w:rsid w:val="00175198"/>
    <w:rsid w:val="00175228"/>
    <w:rsid w:val="0017791A"/>
    <w:rsid w:val="001779F6"/>
    <w:rsid w:val="00177CC1"/>
    <w:rsid w:val="001816E1"/>
    <w:rsid w:val="00181B1E"/>
    <w:rsid w:val="00183194"/>
    <w:rsid w:val="00185A28"/>
    <w:rsid w:val="00186032"/>
    <w:rsid w:val="00186981"/>
    <w:rsid w:val="00186A80"/>
    <w:rsid w:val="00191024"/>
    <w:rsid w:val="001922A3"/>
    <w:rsid w:val="001937B8"/>
    <w:rsid w:val="00193928"/>
    <w:rsid w:val="001945E3"/>
    <w:rsid w:val="00196368"/>
    <w:rsid w:val="001B1080"/>
    <w:rsid w:val="001B24FD"/>
    <w:rsid w:val="001B2762"/>
    <w:rsid w:val="001B2EA5"/>
    <w:rsid w:val="001B449A"/>
    <w:rsid w:val="001B49FF"/>
    <w:rsid w:val="001B6B71"/>
    <w:rsid w:val="001C032E"/>
    <w:rsid w:val="001D1855"/>
    <w:rsid w:val="001D2CF9"/>
    <w:rsid w:val="001D5691"/>
    <w:rsid w:val="001D7AC7"/>
    <w:rsid w:val="001E1064"/>
    <w:rsid w:val="001E117C"/>
    <w:rsid w:val="001E1662"/>
    <w:rsid w:val="001E2268"/>
    <w:rsid w:val="001E2FCD"/>
    <w:rsid w:val="001E55F7"/>
    <w:rsid w:val="001E57E0"/>
    <w:rsid w:val="001F1377"/>
    <w:rsid w:val="001F331E"/>
    <w:rsid w:val="001F4EF0"/>
    <w:rsid w:val="002005A4"/>
    <w:rsid w:val="00202F60"/>
    <w:rsid w:val="0020614B"/>
    <w:rsid w:val="0020707F"/>
    <w:rsid w:val="002076A8"/>
    <w:rsid w:val="00211140"/>
    <w:rsid w:val="0021269D"/>
    <w:rsid w:val="00213EAF"/>
    <w:rsid w:val="002142D7"/>
    <w:rsid w:val="00214C5A"/>
    <w:rsid w:val="00215F0D"/>
    <w:rsid w:val="00217A49"/>
    <w:rsid w:val="002206DF"/>
    <w:rsid w:val="00220CF3"/>
    <w:rsid w:val="00222017"/>
    <w:rsid w:val="00225093"/>
    <w:rsid w:val="00227BCB"/>
    <w:rsid w:val="00230EAC"/>
    <w:rsid w:val="00231BB9"/>
    <w:rsid w:val="002346C1"/>
    <w:rsid w:val="002347E0"/>
    <w:rsid w:val="002356D5"/>
    <w:rsid w:val="00236F00"/>
    <w:rsid w:val="002377EB"/>
    <w:rsid w:val="002425DE"/>
    <w:rsid w:val="00242ECB"/>
    <w:rsid w:val="00243975"/>
    <w:rsid w:val="00246208"/>
    <w:rsid w:val="00247E0B"/>
    <w:rsid w:val="00250D4E"/>
    <w:rsid w:val="00257468"/>
    <w:rsid w:val="00257B7E"/>
    <w:rsid w:val="0026155D"/>
    <w:rsid w:val="00262F2B"/>
    <w:rsid w:val="0026391F"/>
    <w:rsid w:val="002658AF"/>
    <w:rsid w:val="00267686"/>
    <w:rsid w:val="002702E0"/>
    <w:rsid w:val="00270323"/>
    <w:rsid w:val="00273AEC"/>
    <w:rsid w:val="00275451"/>
    <w:rsid w:val="00275B1D"/>
    <w:rsid w:val="00275EE6"/>
    <w:rsid w:val="00276BB2"/>
    <w:rsid w:val="002774D6"/>
    <w:rsid w:val="002802E4"/>
    <w:rsid w:val="0028278A"/>
    <w:rsid w:val="00284313"/>
    <w:rsid w:val="002873BC"/>
    <w:rsid w:val="00287D61"/>
    <w:rsid w:val="002919DF"/>
    <w:rsid w:val="0029286B"/>
    <w:rsid w:val="00293322"/>
    <w:rsid w:val="002935F9"/>
    <w:rsid w:val="00295573"/>
    <w:rsid w:val="00295D82"/>
    <w:rsid w:val="00295FEB"/>
    <w:rsid w:val="002A2213"/>
    <w:rsid w:val="002A5180"/>
    <w:rsid w:val="002A639C"/>
    <w:rsid w:val="002B23A8"/>
    <w:rsid w:val="002B2443"/>
    <w:rsid w:val="002B250B"/>
    <w:rsid w:val="002B2577"/>
    <w:rsid w:val="002B259D"/>
    <w:rsid w:val="002B28D9"/>
    <w:rsid w:val="002B396C"/>
    <w:rsid w:val="002B4BC2"/>
    <w:rsid w:val="002C03C4"/>
    <w:rsid w:val="002C05DB"/>
    <w:rsid w:val="002C1865"/>
    <w:rsid w:val="002C1C05"/>
    <w:rsid w:val="002C2A19"/>
    <w:rsid w:val="002C7E7E"/>
    <w:rsid w:val="002D0082"/>
    <w:rsid w:val="002D6092"/>
    <w:rsid w:val="002E247F"/>
    <w:rsid w:val="002E2873"/>
    <w:rsid w:val="002E4A2C"/>
    <w:rsid w:val="002E54AE"/>
    <w:rsid w:val="002E5720"/>
    <w:rsid w:val="002E65D5"/>
    <w:rsid w:val="002F0319"/>
    <w:rsid w:val="002F0ADC"/>
    <w:rsid w:val="002F113B"/>
    <w:rsid w:val="002F1CFC"/>
    <w:rsid w:val="002F26D6"/>
    <w:rsid w:val="002F3342"/>
    <w:rsid w:val="002F3A7A"/>
    <w:rsid w:val="002F657A"/>
    <w:rsid w:val="002F6918"/>
    <w:rsid w:val="00300DED"/>
    <w:rsid w:val="00306012"/>
    <w:rsid w:val="00311A39"/>
    <w:rsid w:val="00312731"/>
    <w:rsid w:val="00313D7E"/>
    <w:rsid w:val="00313F6D"/>
    <w:rsid w:val="0032100D"/>
    <w:rsid w:val="003227FF"/>
    <w:rsid w:val="00323E9B"/>
    <w:rsid w:val="003240CA"/>
    <w:rsid w:val="00327EBF"/>
    <w:rsid w:val="00330B69"/>
    <w:rsid w:val="00335402"/>
    <w:rsid w:val="00335A49"/>
    <w:rsid w:val="00335F9C"/>
    <w:rsid w:val="00336693"/>
    <w:rsid w:val="00337301"/>
    <w:rsid w:val="003377F2"/>
    <w:rsid w:val="00340654"/>
    <w:rsid w:val="003430D7"/>
    <w:rsid w:val="00350ED5"/>
    <w:rsid w:val="00351138"/>
    <w:rsid w:val="003520DE"/>
    <w:rsid w:val="00361961"/>
    <w:rsid w:val="00362DE0"/>
    <w:rsid w:val="0036313B"/>
    <w:rsid w:val="00363473"/>
    <w:rsid w:val="00364081"/>
    <w:rsid w:val="003676DD"/>
    <w:rsid w:val="003706FD"/>
    <w:rsid w:val="00374191"/>
    <w:rsid w:val="003741F0"/>
    <w:rsid w:val="003764AB"/>
    <w:rsid w:val="0037749D"/>
    <w:rsid w:val="00381333"/>
    <w:rsid w:val="00384656"/>
    <w:rsid w:val="00384749"/>
    <w:rsid w:val="00385030"/>
    <w:rsid w:val="00390F91"/>
    <w:rsid w:val="00391021"/>
    <w:rsid w:val="00391BEA"/>
    <w:rsid w:val="00393733"/>
    <w:rsid w:val="00397B91"/>
    <w:rsid w:val="003A022C"/>
    <w:rsid w:val="003A0244"/>
    <w:rsid w:val="003A2059"/>
    <w:rsid w:val="003A3757"/>
    <w:rsid w:val="003A6B5F"/>
    <w:rsid w:val="003A7108"/>
    <w:rsid w:val="003A7E50"/>
    <w:rsid w:val="003B1432"/>
    <w:rsid w:val="003B1EB3"/>
    <w:rsid w:val="003B26BA"/>
    <w:rsid w:val="003B3C8A"/>
    <w:rsid w:val="003B3E58"/>
    <w:rsid w:val="003B4025"/>
    <w:rsid w:val="003B4826"/>
    <w:rsid w:val="003B4875"/>
    <w:rsid w:val="003B510A"/>
    <w:rsid w:val="003B609D"/>
    <w:rsid w:val="003B6A2C"/>
    <w:rsid w:val="003B6AA2"/>
    <w:rsid w:val="003B724A"/>
    <w:rsid w:val="003C089A"/>
    <w:rsid w:val="003C0C6D"/>
    <w:rsid w:val="003C1727"/>
    <w:rsid w:val="003C3101"/>
    <w:rsid w:val="003C3D7D"/>
    <w:rsid w:val="003C652E"/>
    <w:rsid w:val="003D02D2"/>
    <w:rsid w:val="003D0947"/>
    <w:rsid w:val="003D0D97"/>
    <w:rsid w:val="003D1F8E"/>
    <w:rsid w:val="003D360F"/>
    <w:rsid w:val="003D3700"/>
    <w:rsid w:val="003D58E0"/>
    <w:rsid w:val="003D59DF"/>
    <w:rsid w:val="003D6038"/>
    <w:rsid w:val="003E1A23"/>
    <w:rsid w:val="003E1D90"/>
    <w:rsid w:val="003E2A33"/>
    <w:rsid w:val="003E3826"/>
    <w:rsid w:val="003E5A49"/>
    <w:rsid w:val="003E6161"/>
    <w:rsid w:val="003E729B"/>
    <w:rsid w:val="003F2042"/>
    <w:rsid w:val="003F4CA1"/>
    <w:rsid w:val="003F60EE"/>
    <w:rsid w:val="003F62DA"/>
    <w:rsid w:val="003F7CD7"/>
    <w:rsid w:val="003F7F21"/>
    <w:rsid w:val="00400FF8"/>
    <w:rsid w:val="00402280"/>
    <w:rsid w:val="00406583"/>
    <w:rsid w:val="00406FCE"/>
    <w:rsid w:val="004072FB"/>
    <w:rsid w:val="00410A2B"/>
    <w:rsid w:val="00412427"/>
    <w:rsid w:val="0041299F"/>
    <w:rsid w:val="00413A23"/>
    <w:rsid w:val="00413EC1"/>
    <w:rsid w:val="00414BC5"/>
    <w:rsid w:val="004212A6"/>
    <w:rsid w:val="00423120"/>
    <w:rsid w:val="00423228"/>
    <w:rsid w:val="004247AD"/>
    <w:rsid w:val="0042544D"/>
    <w:rsid w:val="00425634"/>
    <w:rsid w:val="0043078F"/>
    <w:rsid w:val="00431A03"/>
    <w:rsid w:val="00431D24"/>
    <w:rsid w:val="00434118"/>
    <w:rsid w:val="00434887"/>
    <w:rsid w:val="00435C81"/>
    <w:rsid w:val="0043606B"/>
    <w:rsid w:val="00436D2C"/>
    <w:rsid w:val="004376D5"/>
    <w:rsid w:val="00445CC6"/>
    <w:rsid w:val="004468D7"/>
    <w:rsid w:val="0044696D"/>
    <w:rsid w:val="00452110"/>
    <w:rsid w:val="00452E47"/>
    <w:rsid w:val="0045566E"/>
    <w:rsid w:val="00456037"/>
    <w:rsid w:val="00457159"/>
    <w:rsid w:val="00457C9B"/>
    <w:rsid w:val="00460146"/>
    <w:rsid w:val="00460E70"/>
    <w:rsid w:val="004627C7"/>
    <w:rsid w:val="00463C44"/>
    <w:rsid w:val="00464818"/>
    <w:rsid w:val="00465915"/>
    <w:rsid w:val="00465C42"/>
    <w:rsid w:val="00467C81"/>
    <w:rsid w:val="00470AD8"/>
    <w:rsid w:val="00470BC2"/>
    <w:rsid w:val="00471EFA"/>
    <w:rsid w:val="00474922"/>
    <w:rsid w:val="00474BF8"/>
    <w:rsid w:val="00475B00"/>
    <w:rsid w:val="0048054A"/>
    <w:rsid w:val="004825B0"/>
    <w:rsid w:val="004844B1"/>
    <w:rsid w:val="004861A4"/>
    <w:rsid w:val="00490D87"/>
    <w:rsid w:val="00490E2C"/>
    <w:rsid w:val="00492A89"/>
    <w:rsid w:val="00492EF7"/>
    <w:rsid w:val="0049385A"/>
    <w:rsid w:val="00494C46"/>
    <w:rsid w:val="004951D8"/>
    <w:rsid w:val="00495542"/>
    <w:rsid w:val="00495790"/>
    <w:rsid w:val="00495C8C"/>
    <w:rsid w:val="00497657"/>
    <w:rsid w:val="004976D8"/>
    <w:rsid w:val="00497C4B"/>
    <w:rsid w:val="004A0723"/>
    <w:rsid w:val="004A0825"/>
    <w:rsid w:val="004A137E"/>
    <w:rsid w:val="004A1FA4"/>
    <w:rsid w:val="004A24EC"/>
    <w:rsid w:val="004A356C"/>
    <w:rsid w:val="004A5FC6"/>
    <w:rsid w:val="004A6973"/>
    <w:rsid w:val="004B1B28"/>
    <w:rsid w:val="004B23EB"/>
    <w:rsid w:val="004B2795"/>
    <w:rsid w:val="004B3458"/>
    <w:rsid w:val="004B48F3"/>
    <w:rsid w:val="004B5BB9"/>
    <w:rsid w:val="004B6A43"/>
    <w:rsid w:val="004B79AA"/>
    <w:rsid w:val="004C0416"/>
    <w:rsid w:val="004C0737"/>
    <w:rsid w:val="004C0FBE"/>
    <w:rsid w:val="004C2906"/>
    <w:rsid w:val="004C37D7"/>
    <w:rsid w:val="004C4B7E"/>
    <w:rsid w:val="004C62CD"/>
    <w:rsid w:val="004C7456"/>
    <w:rsid w:val="004D04B3"/>
    <w:rsid w:val="004D370A"/>
    <w:rsid w:val="004D4211"/>
    <w:rsid w:val="004E095D"/>
    <w:rsid w:val="004E34A8"/>
    <w:rsid w:val="004E430D"/>
    <w:rsid w:val="004E4CD2"/>
    <w:rsid w:val="004E537A"/>
    <w:rsid w:val="004E54B9"/>
    <w:rsid w:val="004E5A77"/>
    <w:rsid w:val="004E612A"/>
    <w:rsid w:val="004F0620"/>
    <w:rsid w:val="004F17E6"/>
    <w:rsid w:val="004F3E0E"/>
    <w:rsid w:val="004F4911"/>
    <w:rsid w:val="004F4D4D"/>
    <w:rsid w:val="004F6115"/>
    <w:rsid w:val="004F6D6D"/>
    <w:rsid w:val="004F6E8B"/>
    <w:rsid w:val="004F7159"/>
    <w:rsid w:val="00500496"/>
    <w:rsid w:val="00501809"/>
    <w:rsid w:val="00501876"/>
    <w:rsid w:val="00502881"/>
    <w:rsid w:val="00505E3F"/>
    <w:rsid w:val="005062C6"/>
    <w:rsid w:val="00507A9B"/>
    <w:rsid w:val="00510645"/>
    <w:rsid w:val="00510B44"/>
    <w:rsid w:val="005114AF"/>
    <w:rsid w:val="00512C69"/>
    <w:rsid w:val="00514D8E"/>
    <w:rsid w:val="00517984"/>
    <w:rsid w:val="005201CE"/>
    <w:rsid w:val="00520989"/>
    <w:rsid w:val="00526206"/>
    <w:rsid w:val="00526679"/>
    <w:rsid w:val="00526763"/>
    <w:rsid w:val="0052730A"/>
    <w:rsid w:val="005277BE"/>
    <w:rsid w:val="00527BF8"/>
    <w:rsid w:val="00531012"/>
    <w:rsid w:val="005323C4"/>
    <w:rsid w:val="00535186"/>
    <w:rsid w:val="00542B61"/>
    <w:rsid w:val="00542CE5"/>
    <w:rsid w:val="00543C35"/>
    <w:rsid w:val="00544EA5"/>
    <w:rsid w:val="00545748"/>
    <w:rsid w:val="005469A8"/>
    <w:rsid w:val="00547979"/>
    <w:rsid w:val="00550745"/>
    <w:rsid w:val="005507A7"/>
    <w:rsid w:val="00552694"/>
    <w:rsid w:val="005530F0"/>
    <w:rsid w:val="00554FDD"/>
    <w:rsid w:val="00555C06"/>
    <w:rsid w:val="00557407"/>
    <w:rsid w:val="0056003E"/>
    <w:rsid w:val="00560BD8"/>
    <w:rsid w:val="005614E1"/>
    <w:rsid w:val="00561502"/>
    <w:rsid w:val="005624FD"/>
    <w:rsid w:val="0056388E"/>
    <w:rsid w:val="00563FEE"/>
    <w:rsid w:val="00564924"/>
    <w:rsid w:val="005650EC"/>
    <w:rsid w:val="005707A6"/>
    <w:rsid w:val="005709C8"/>
    <w:rsid w:val="00571172"/>
    <w:rsid w:val="00571D37"/>
    <w:rsid w:val="00572928"/>
    <w:rsid w:val="005755A0"/>
    <w:rsid w:val="005759EF"/>
    <w:rsid w:val="00575FAB"/>
    <w:rsid w:val="00576061"/>
    <w:rsid w:val="00576070"/>
    <w:rsid w:val="00577E3F"/>
    <w:rsid w:val="00580A94"/>
    <w:rsid w:val="005830C2"/>
    <w:rsid w:val="00583C53"/>
    <w:rsid w:val="00585375"/>
    <w:rsid w:val="005860A7"/>
    <w:rsid w:val="005874CE"/>
    <w:rsid w:val="00587549"/>
    <w:rsid w:val="00591A68"/>
    <w:rsid w:val="005921ED"/>
    <w:rsid w:val="00593E7A"/>
    <w:rsid w:val="00595A89"/>
    <w:rsid w:val="00596299"/>
    <w:rsid w:val="0059658B"/>
    <w:rsid w:val="005A16E9"/>
    <w:rsid w:val="005A4633"/>
    <w:rsid w:val="005A76B5"/>
    <w:rsid w:val="005B038E"/>
    <w:rsid w:val="005B1D0E"/>
    <w:rsid w:val="005B26A3"/>
    <w:rsid w:val="005B2CB3"/>
    <w:rsid w:val="005B3324"/>
    <w:rsid w:val="005B4004"/>
    <w:rsid w:val="005B5B12"/>
    <w:rsid w:val="005B7257"/>
    <w:rsid w:val="005C08A6"/>
    <w:rsid w:val="005C1D7C"/>
    <w:rsid w:val="005C2369"/>
    <w:rsid w:val="005C24C4"/>
    <w:rsid w:val="005C297E"/>
    <w:rsid w:val="005C326A"/>
    <w:rsid w:val="005C3F09"/>
    <w:rsid w:val="005C4A3D"/>
    <w:rsid w:val="005C5179"/>
    <w:rsid w:val="005C5401"/>
    <w:rsid w:val="005D35C4"/>
    <w:rsid w:val="005D38E6"/>
    <w:rsid w:val="005D4D95"/>
    <w:rsid w:val="005D6463"/>
    <w:rsid w:val="005D79C6"/>
    <w:rsid w:val="005E2843"/>
    <w:rsid w:val="005E2B6E"/>
    <w:rsid w:val="005E477B"/>
    <w:rsid w:val="005E7B7E"/>
    <w:rsid w:val="005F0A21"/>
    <w:rsid w:val="005F3001"/>
    <w:rsid w:val="005F34F8"/>
    <w:rsid w:val="005F4258"/>
    <w:rsid w:val="005F4A7B"/>
    <w:rsid w:val="005F5CCE"/>
    <w:rsid w:val="005F6ABB"/>
    <w:rsid w:val="00600AE4"/>
    <w:rsid w:val="00604C3B"/>
    <w:rsid w:val="00605524"/>
    <w:rsid w:val="006060B4"/>
    <w:rsid w:val="006104D1"/>
    <w:rsid w:val="006106B5"/>
    <w:rsid w:val="0061199C"/>
    <w:rsid w:val="00611B4F"/>
    <w:rsid w:val="00612702"/>
    <w:rsid w:val="00612A55"/>
    <w:rsid w:val="006141F0"/>
    <w:rsid w:val="00615566"/>
    <w:rsid w:val="006160E9"/>
    <w:rsid w:val="00617069"/>
    <w:rsid w:val="0062085F"/>
    <w:rsid w:val="00620C9B"/>
    <w:rsid w:val="006216D1"/>
    <w:rsid w:val="00623FB6"/>
    <w:rsid w:val="00624912"/>
    <w:rsid w:val="00624FBC"/>
    <w:rsid w:val="00625550"/>
    <w:rsid w:val="00626609"/>
    <w:rsid w:val="0062772C"/>
    <w:rsid w:val="0062782C"/>
    <w:rsid w:val="006303F4"/>
    <w:rsid w:val="00630640"/>
    <w:rsid w:val="006327DE"/>
    <w:rsid w:val="006330C1"/>
    <w:rsid w:val="0063417C"/>
    <w:rsid w:val="006342E3"/>
    <w:rsid w:val="0063543D"/>
    <w:rsid w:val="00636AF1"/>
    <w:rsid w:val="0063700A"/>
    <w:rsid w:val="006372DC"/>
    <w:rsid w:val="006410AA"/>
    <w:rsid w:val="00641AF0"/>
    <w:rsid w:val="0064282D"/>
    <w:rsid w:val="0064283A"/>
    <w:rsid w:val="0064345A"/>
    <w:rsid w:val="00643E1E"/>
    <w:rsid w:val="00644D67"/>
    <w:rsid w:val="006453FA"/>
    <w:rsid w:val="00645827"/>
    <w:rsid w:val="0064666A"/>
    <w:rsid w:val="0064708B"/>
    <w:rsid w:val="00647340"/>
    <w:rsid w:val="00650856"/>
    <w:rsid w:val="006537BC"/>
    <w:rsid w:val="00657C2A"/>
    <w:rsid w:val="006601F7"/>
    <w:rsid w:val="00660483"/>
    <w:rsid w:val="00661847"/>
    <w:rsid w:val="00662EA9"/>
    <w:rsid w:val="00662F38"/>
    <w:rsid w:val="00663895"/>
    <w:rsid w:val="006639C2"/>
    <w:rsid w:val="006640AE"/>
    <w:rsid w:val="00666B7B"/>
    <w:rsid w:val="00666F72"/>
    <w:rsid w:val="00667227"/>
    <w:rsid w:val="00667B60"/>
    <w:rsid w:val="00667CD1"/>
    <w:rsid w:val="00667CD2"/>
    <w:rsid w:val="006715F1"/>
    <w:rsid w:val="00671A2D"/>
    <w:rsid w:val="006758E0"/>
    <w:rsid w:val="00677277"/>
    <w:rsid w:val="00680B61"/>
    <w:rsid w:val="00680C11"/>
    <w:rsid w:val="00681A34"/>
    <w:rsid w:val="00683365"/>
    <w:rsid w:val="00683A0F"/>
    <w:rsid w:val="00685FBB"/>
    <w:rsid w:val="00690413"/>
    <w:rsid w:val="006912DA"/>
    <w:rsid w:val="00691D31"/>
    <w:rsid w:val="00691EA4"/>
    <w:rsid w:val="0069235D"/>
    <w:rsid w:val="00694521"/>
    <w:rsid w:val="00694DE3"/>
    <w:rsid w:val="0069503B"/>
    <w:rsid w:val="00695692"/>
    <w:rsid w:val="00695BBB"/>
    <w:rsid w:val="0069641E"/>
    <w:rsid w:val="00696711"/>
    <w:rsid w:val="00697F59"/>
    <w:rsid w:val="00697FB6"/>
    <w:rsid w:val="006A4EFD"/>
    <w:rsid w:val="006A6219"/>
    <w:rsid w:val="006A7693"/>
    <w:rsid w:val="006B22D8"/>
    <w:rsid w:val="006B283C"/>
    <w:rsid w:val="006B2853"/>
    <w:rsid w:val="006B3C62"/>
    <w:rsid w:val="006B5313"/>
    <w:rsid w:val="006C1B85"/>
    <w:rsid w:val="006C24B2"/>
    <w:rsid w:val="006C3B17"/>
    <w:rsid w:val="006C4060"/>
    <w:rsid w:val="006C4090"/>
    <w:rsid w:val="006C549C"/>
    <w:rsid w:val="006C54CB"/>
    <w:rsid w:val="006C67D0"/>
    <w:rsid w:val="006D0721"/>
    <w:rsid w:val="006D0F26"/>
    <w:rsid w:val="006D208D"/>
    <w:rsid w:val="006D2A0E"/>
    <w:rsid w:val="006D3B9F"/>
    <w:rsid w:val="006D4132"/>
    <w:rsid w:val="006D58AB"/>
    <w:rsid w:val="006D6221"/>
    <w:rsid w:val="006D7302"/>
    <w:rsid w:val="006E2290"/>
    <w:rsid w:val="006E68CE"/>
    <w:rsid w:val="006E7C31"/>
    <w:rsid w:val="006F3D63"/>
    <w:rsid w:val="006F4FFA"/>
    <w:rsid w:val="00701518"/>
    <w:rsid w:val="00701710"/>
    <w:rsid w:val="00701935"/>
    <w:rsid w:val="00701B6D"/>
    <w:rsid w:val="00702D69"/>
    <w:rsid w:val="00702E56"/>
    <w:rsid w:val="00703E83"/>
    <w:rsid w:val="0070483A"/>
    <w:rsid w:val="007110E4"/>
    <w:rsid w:val="007134DF"/>
    <w:rsid w:val="00715E20"/>
    <w:rsid w:val="00716795"/>
    <w:rsid w:val="0072017F"/>
    <w:rsid w:val="00721DC9"/>
    <w:rsid w:val="00722658"/>
    <w:rsid w:val="00722B09"/>
    <w:rsid w:val="00724121"/>
    <w:rsid w:val="007245EE"/>
    <w:rsid w:val="00724656"/>
    <w:rsid w:val="00725683"/>
    <w:rsid w:val="00726E6F"/>
    <w:rsid w:val="00730536"/>
    <w:rsid w:val="00733216"/>
    <w:rsid w:val="007347AA"/>
    <w:rsid w:val="00734A4B"/>
    <w:rsid w:val="00734CAA"/>
    <w:rsid w:val="007363CD"/>
    <w:rsid w:val="00736761"/>
    <w:rsid w:val="00740C76"/>
    <w:rsid w:val="00741974"/>
    <w:rsid w:val="00742BA1"/>
    <w:rsid w:val="00743DC2"/>
    <w:rsid w:val="00743DCC"/>
    <w:rsid w:val="00744762"/>
    <w:rsid w:val="00745299"/>
    <w:rsid w:val="00745330"/>
    <w:rsid w:val="0074533B"/>
    <w:rsid w:val="0075127D"/>
    <w:rsid w:val="0075435D"/>
    <w:rsid w:val="0075688C"/>
    <w:rsid w:val="007576CE"/>
    <w:rsid w:val="00761941"/>
    <w:rsid w:val="00762482"/>
    <w:rsid w:val="00762E99"/>
    <w:rsid w:val="00763A07"/>
    <w:rsid w:val="0076419A"/>
    <w:rsid w:val="007647F9"/>
    <w:rsid w:val="00766555"/>
    <w:rsid w:val="007711E3"/>
    <w:rsid w:val="007712A9"/>
    <w:rsid w:val="007727EE"/>
    <w:rsid w:val="00772A2E"/>
    <w:rsid w:val="00773D6D"/>
    <w:rsid w:val="007743E8"/>
    <w:rsid w:val="00775FB2"/>
    <w:rsid w:val="00777736"/>
    <w:rsid w:val="00782626"/>
    <w:rsid w:val="007845E6"/>
    <w:rsid w:val="007856AE"/>
    <w:rsid w:val="007868FE"/>
    <w:rsid w:val="00787A22"/>
    <w:rsid w:val="00791AA2"/>
    <w:rsid w:val="00791F07"/>
    <w:rsid w:val="00792566"/>
    <w:rsid w:val="00795215"/>
    <w:rsid w:val="00795829"/>
    <w:rsid w:val="007A19A9"/>
    <w:rsid w:val="007A1E0D"/>
    <w:rsid w:val="007A242A"/>
    <w:rsid w:val="007A3186"/>
    <w:rsid w:val="007A34AC"/>
    <w:rsid w:val="007A3680"/>
    <w:rsid w:val="007A3C9F"/>
    <w:rsid w:val="007A3DDA"/>
    <w:rsid w:val="007A78EA"/>
    <w:rsid w:val="007B0C9D"/>
    <w:rsid w:val="007B186E"/>
    <w:rsid w:val="007B1A09"/>
    <w:rsid w:val="007B1D32"/>
    <w:rsid w:val="007B3859"/>
    <w:rsid w:val="007B5F18"/>
    <w:rsid w:val="007B6790"/>
    <w:rsid w:val="007B694B"/>
    <w:rsid w:val="007B784F"/>
    <w:rsid w:val="007C1274"/>
    <w:rsid w:val="007C2825"/>
    <w:rsid w:val="007C30C5"/>
    <w:rsid w:val="007C3F95"/>
    <w:rsid w:val="007C495C"/>
    <w:rsid w:val="007C5737"/>
    <w:rsid w:val="007C5CBB"/>
    <w:rsid w:val="007C61EA"/>
    <w:rsid w:val="007D1F53"/>
    <w:rsid w:val="007D6031"/>
    <w:rsid w:val="007D6FF4"/>
    <w:rsid w:val="007E0143"/>
    <w:rsid w:val="007E2051"/>
    <w:rsid w:val="007E247B"/>
    <w:rsid w:val="007E41B3"/>
    <w:rsid w:val="007E4924"/>
    <w:rsid w:val="007E5A50"/>
    <w:rsid w:val="007E6328"/>
    <w:rsid w:val="007E647D"/>
    <w:rsid w:val="007F15C9"/>
    <w:rsid w:val="007F3F80"/>
    <w:rsid w:val="007F4BF1"/>
    <w:rsid w:val="007F68CD"/>
    <w:rsid w:val="00801BC5"/>
    <w:rsid w:val="00803686"/>
    <w:rsid w:val="00804F75"/>
    <w:rsid w:val="00805C4A"/>
    <w:rsid w:val="00810749"/>
    <w:rsid w:val="00811D6D"/>
    <w:rsid w:val="00812496"/>
    <w:rsid w:val="008142F6"/>
    <w:rsid w:val="00823C19"/>
    <w:rsid w:val="00823D10"/>
    <w:rsid w:val="00827316"/>
    <w:rsid w:val="00827341"/>
    <w:rsid w:val="00830394"/>
    <w:rsid w:val="008313D7"/>
    <w:rsid w:val="0083253D"/>
    <w:rsid w:val="00832567"/>
    <w:rsid w:val="00832BE4"/>
    <w:rsid w:val="00833648"/>
    <w:rsid w:val="008360FC"/>
    <w:rsid w:val="00837717"/>
    <w:rsid w:val="00841C07"/>
    <w:rsid w:val="008435A8"/>
    <w:rsid w:val="0084414F"/>
    <w:rsid w:val="008450AE"/>
    <w:rsid w:val="00846E9B"/>
    <w:rsid w:val="00852296"/>
    <w:rsid w:val="00852504"/>
    <w:rsid w:val="00852CF6"/>
    <w:rsid w:val="00853DB7"/>
    <w:rsid w:val="00853FEF"/>
    <w:rsid w:val="008560FA"/>
    <w:rsid w:val="00857370"/>
    <w:rsid w:val="008606C0"/>
    <w:rsid w:val="008613E2"/>
    <w:rsid w:val="0086440A"/>
    <w:rsid w:val="0086695F"/>
    <w:rsid w:val="00867B42"/>
    <w:rsid w:val="0087115F"/>
    <w:rsid w:val="008712C6"/>
    <w:rsid w:val="008712D2"/>
    <w:rsid w:val="0087333C"/>
    <w:rsid w:val="00875678"/>
    <w:rsid w:val="00877732"/>
    <w:rsid w:val="00880C97"/>
    <w:rsid w:val="00880CCE"/>
    <w:rsid w:val="008812EC"/>
    <w:rsid w:val="008819C2"/>
    <w:rsid w:val="00882410"/>
    <w:rsid w:val="00882E96"/>
    <w:rsid w:val="00883EFF"/>
    <w:rsid w:val="00885F7E"/>
    <w:rsid w:val="008873C2"/>
    <w:rsid w:val="00887C2C"/>
    <w:rsid w:val="00890F3A"/>
    <w:rsid w:val="00891E23"/>
    <w:rsid w:val="008923FA"/>
    <w:rsid w:val="00892C72"/>
    <w:rsid w:val="0089380C"/>
    <w:rsid w:val="0089391F"/>
    <w:rsid w:val="008939D7"/>
    <w:rsid w:val="008940F7"/>
    <w:rsid w:val="008978EC"/>
    <w:rsid w:val="00897E5D"/>
    <w:rsid w:val="008A1461"/>
    <w:rsid w:val="008A1926"/>
    <w:rsid w:val="008A32F8"/>
    <w:rsid w:val="008A3E03"/>
    <w:rsid w:val="008A60D5"/>
    <w:rsid w:val="008A66AE"/>
    <w:rsid w:val="008A7227"/>
    <w:rsid w:val="008B4EEB"/>
    <w:rsid w:val="008B61FA"/>
    <w:rsid w:val="008B6D20"/>
    <w:rsid w:val="008B71DD"/>
    <w:rsid w:val="008B7D4E"/>
    <w:rsid w:val="008C1150"/>
    <w:rsid w:val="008C3AF5"/>
    <w:rsid w:val="008C47EE"/>
    <w:rsid w:val="008C63D5"/>
    <w:rsid w:val="008C718D"/>
    <w:rsid w:val="008C78D8"/>
    <w:rsid w:val="008C7A66"/>
    <w:rsid w:val="008C7C3B"/>
    <w:rsid w:val="008D1B79"/>
    <w:rsid w:val="008D576D"/>
    <w:rsid w:val="008D6CCF"/>
    <w:rsid w:val="008D7D39"/>
    <w:rsid w:val="008E08F4"/>
    <w:rsid w:val="008E0A88"/>
    <w:rsid w:val="008E0EA9"/>
    <w:rsid w:val="008E13C6"/>
    <w:rsid w:val="008E3028"/>
    <w:rsid w:val="008E3120"/>
    <w:rsid w:val="008E3A54"/>
    <w:rsid w:val="008E3A9C"/>
    <w:rsid w:val="008E4A21"/>
    <w:rsid w:val="008F1061"/>
    <w:rsid w:val="008F1556"/>
    <w:rsid w:val="008F17C3"/>
    <w:rsid w:val="008F2999"/>
    <w:rsid w:val="008F602F"/>
    <w:rsid w:val="008F748E"/>
    <w:rsid w:val="00903A28"/>
    <w:rsid w:val="00905776"/>
    <w:rsid w:val="0090594F"/>
    <w:rsid w:val="009074B1"/>
    <w:rsid w:val="00910A8D"/>
    <w:rsid w:val="00914E3D"/>
    <w:rsid w:val="00915206"/>
    <w:rsid w:val="00920901"/>
    <w:rsid w:val="00920D28"/>
    <w:rsid w:val="009215B6"/>
    <w:rsid w:val="00922AE0"/>
    <w:rsid w:val="00923E6A"/>
    <w:rsid w:val="009243FF"/>
    <w:rsid w:val="00925AE8"/>
    <w:rsid w:val="00927C11"/>
    <w:rsid w:val="0093009B"/>
    <w:rsid w:val="00930409"/>
    <w:rsid w:val="009305E6"/>
    <w:rsid w:val="00930F80"/>
    <w:rsid w:val="00933447"/>
    <w:rsid w:val="009349B4"/>
    <w:rsid w:val="009372A9"/>
    <w:rsid w:val="009416EA"/>
    <w:rsid w:val="009422A7"/>
    <w:rsid w:val="00942E25"/>
    <w:rsid w:val="00946429"/>
    <w:rsid w:val="00947329"/>
    <w:rsid w:val="00947FA6"/>
    <w:rsid w:val="00950A8A"/>
    <w:rsid w:val="00950EB5"/>
    <w:rsid w:val="009576DD"/>
    <w:rsid w:val="00957FF3"/>
    <w:rsid w:val="009623ED"/>
    <w:rsid w:val="00962ABA"/>
    <w:rsid w:val="009638E4"/>
    <w:rsid w:val="00966E71"/>
    <w:rsid w:val="0097044B"/>
    <w:rsid w:val="00972E6D"/>
    <w:rsid w:val="0097420D"/>
    <w:rsid w:val="009746B2"/>
    <w:rsid w:val="009749B0"/>
    <w:rsid w:val="0097557F"/>
    <w:rsid w:val="00977833"/>
    <w:rsid w:val="009800BB"/>
    <w:rsid w:val="00980CA3"/>
    <w:rsid w:val="009828EE"/>
    <w:rsid w:val="00982A29"/>
    <w:rsid w:val="009860F2"/>
    <w:rsid w:val="00986A48"/>
    <w:rsid w:val="0099036A"/>
    <w:rsid w:val="0099186E"/>
    <w:rsid w:val="00996F6C"/>
    <w:rsid w:val="00996F7D"/>
    <w:rsid w:val="0099785E"/>
    <w:rsid w:val="00997A13"/>
    <w:rsid w:val="009A04FA"/>
    <w:rsid w:val="009A0D16"/>
    <w:rsid w:val="009A3D78"/>
    <w:rsid w:val="009A6B57"/>
    <w:rsid w:val="009A703A"/>
    <w:rsid w:val="009B252D"/>
    <w:rsid w:val="009B3B15"/>
    <w:rsid w:val="009B557E"/>
    <w:rsid w:val="009B5A3E"/>
    <w:rsid w:val="009B5B13"/>
    <w:rsid w:val="009B673E"/>
    <w:rsid w:val="009C05D4"/>
    <w:rsid w:val="009C0D40"/>
    <w:rsid w:val="009C1D3F"/>
    <w:rsid w:val="009C3854"/>
    <w:rsid w:val="009C4E01"/>
    <w:rsid w:val="009C73BE"/>
    <w:rsid w:val="009C7B4A"/>
    <w:rsid w:val="009D0665"/>
    <w:rsid w:val="009D6E6E"/>
    <w:rsid w:val="009E146E"/>
    <w:rsid w:val="009E1BAB"/>
    <w:rsid w:val="009E23E9"/>
    <w:rsid w:val="009E302B"/>
    <w:rsid w:val="009E50FC"/>
    <w:rsid w:val="009E6B91"/>
    <w:rsid w:val="009E7440"/>
    <w:rsid w:val="009E7FF5"/>
    <w:rsid w:val="009F319A"/>
    <w:rsid w:val="009F4905"/>
    <w:rsid w:val="009F51C3"/>
    <w:rsid w:val="009F5476"/>
    <w:rsid w:val="009F56B6"/>
    <w:rsid w:val="009F6BC9"/>
    <w:rsid w:val="00A00654"/>
    <w:rsid w:val="00A00824"/>
    <w:rsid w:val="00A00AAE"/>
    <w:rsid w:val="00A031B0"/>
    <w:rsid w:val="00A04969"/>
    <w:rsid w:val="00A063D9"/>
    <w:rsid w:val="00A0651E"/>
    <w:rsid w:val="00A1025D"/>
    <w:rsid w:val="00A1133C"/>
    <w:rsid w:val="00A132BD"/>
    <w:rsid w:val="00A16858"/>
    <w:rsid w:val="00A17010"/>
    <w:rsid w:val="00A1786C"/>
    <w:rsid w:val="00A21C3E"/>
    <w:rsid w:val="00A21D17"/>
    <w:rsid w:val="00A23FAC"/>
    <w:rsid w:val="00A24F10"/>
    <w:rsid w:val="00A26786"/>
    <w:rsid w:val="00A27574"/>
    <w:rsid w:val="00A31B58"/>
    <w:rsid w:val="00A32736"/>
    <w:rsid w:val="00A32AF4"/>
    <w:rsid w:val="00A32BA3"/>
    <w:rsid w:val="00A34DAF"/>
    <w:rsid w:val="00A36081"/>
    <w:rsid w:val="00A36B08"/>
    <w:rsid w:val="00A37CC5"/>
    <w:rsid w:val="00A37F31"/>
    <w:rsid w:val="00A40700"/>
    <w:rsid w:val="00A436B2"/>
    <w:rsid w:val="00A43E3C"/>
    <w:rsid w:val="00A46111"/>
    <w:rsid w:val="00A52734"/>
    <w:rsid w:val="00A531F8"/>
    <w:rsid w:val="00A56D75"/>
    <w:rsid w:val="00A56ED7"/>
    <w:rsid w:val="00A643CA"/>
    <w:rsid w:val="00A65707"/>
    <w:rsid w:val="00A67F8F"/>
    <w:rsid w:val="00A70029"/>
    <w:rsid w:val="00A73A88"/>
    <w:rsid w:val="00A76060"/>
    <w:rsid w:val="00A761FD"/>
    <w:rsid w:val="00A806C4"/>
    <w:rsid w:val="00A83846"/>
    <w:rsid w:val="00A8409E"/>
    <w:rsid w:val="00A8544A"/>
    <w:rsid w:val="00A85A03"/>
    <w:rsid w:val="00A85C5A"/>
    <w:rsid w:val="00A86005"/>
    <w:rsid w:val="00A907B5"/>
    <w:rsid w:val="00A90937"/>
    <w:rsid w:val="00A9172D"/>
    <w:rsid w:val="00A948E3"/>
    <w:rsid w:val="00A958BF"/>
    <w:rsid w:val="00A95901"/>
    <w:rsid w:val="00A95ADD"/>
    <w:rsid w:val="00AA1308"/>
    <w:rsid w:val="00AA13F4"/>
    <w:rsid w:val="00AA210A"/>
    <w:rsid w:val="00AA2716"/>
    <w:rsid w:val="00AA508E"/>
    <w:rsid w:val="00AA52D8"/>
    <w:rsid w:val="00AA5A05"/>
    <w:rsid w:val="00AA65BF"/>
    <w:rsid w:val="00AA6BCB"/>
    <w:rsid w:val="00AA77BE"/>
    <w:rsid w:val="00AA7BF7"/>
    <w:rsid w:val="00AB00D1"/>
    <w:rsid w:val="00AB21CB"/>
    <w:rsid w:val="00AB2814"/>
    <w:rsid w:val="00AB43D1"/>
    <w:rsid w:val="00AB5F85"/>
    <w:rsid w:val="00AB6758"/>
    <w:rsid w:val="00AB715F"/>
    <w:rsid w:val="00AC2614"/>
    <w:rsid w:val="00AC4085"/>
    <w:rsid w:val="00AD1C81"/>
    <w:rsid w:val="00AD5241"/>
    <w:rsid w:val="00AD631C"/>
    <w:rsid w:val="00AE1009"/>
    <w:rsid w:val="00AE205A"/>
    <w:rsid w:val="00AE22D0"/>
    <w:rsid w:val="00AE37B0"/>
    <w:rsid w:val="00AE6520"/>
    <w:rsid w:val="00AE7F7D"/>
    <w:rsid w:val="00AF3DF5"/>
    <w:rsid w:val="00AF47EF"/>
    <w:rsid w:val="00AF5222"/>
    <w:rsid w:val="00AF59CA"/>
    <w:rsid w:val="00AF5B39"/>
    <w:rsid w:val="00AF5F2D"/>
    <w:rsid w:val="00AF61E5"/>
    <w:rsid w:val="00AF61E6"/>
    <w:rsid w:val="00AF784E"/>
    <w:rsid w:val="00B0091B"/>
    <w:rsid w:val="00B00F03"/>
    <w:rsid w:val="00B0177A"/>
    <w:rsid w:val="00B03611"/>
    <w:rsid w:val="00B039C6"/>
    <w:rsid w:val="00B04ED6"/>
    <w:rsid w:val="00B0504E"/>
    <w:rsid w:val="00B050BD"/>
    <w:rsid w:val="00B05E16"/>
    <w:rsid w:val="00B067FC"/>
    <w:rsid w:val="00B06C5F"/>
    <w:rsid w:val="00B06F53"/>
    <w:rsid w:val="00B10E82"/>
    <w:rsid w:val="00B12224"/>
    <w:rsid w:val="00B16FEC"/>
    <w:rsid w:val="00B17E4D"/>
    <w:rsid w:val="00B20161"/>
    <w:rsid w:val="00B20BFA"/>
    <w:rsid w:val="00B21397"/>
    <w:rsid w:val="00B217CC"/>
    <w:rsid w:val="00B22F4F"/>
    <w:rsid w:val="00B24102"/>
    <w:rsid w:val="00B252D5"/>
    <w:rsid w:val="00B32778"/>
    <w:rsid w:val="00B33FAB"/>
    <w:rsid w:val="00B34EC8"/>
    <w:rsid w:val="00B34FE6"/>
    <w:rsid w:val="00B3536F"/>
    <w:rsid w:val="00B35523"/>
    <w:rsid w:val="00B356F8"/>
    <w:rsid w:val="00B37FE5"/>
    <w:rsid w:val="00B41537"/>
    <w:rsid w:val="00B426BC"/>
    <w:rsid w:val="00B43580"/>
    <w:rsid w:val="00B43DCD"/>
    <w:rsid w:val="00B442D7"/>
    <w:rsid w:val="00B45061"/>
    <w:rsid w:val="00B45252"/>
    <w:rsid w:val="00B45B53"/>
    <w:rsid w:val="00B50292"/>
    <w:rsid w:val="00B52406"/>
    <w:rsid w:val="00B53186"/>
    <w:rsid w:val="00B54E08"/>
    <w:rsid w:val="00B54FFD"/>
    <w:rsid w:val="00B552BD"/>
    <w:rsid w:val="00B5682D"/>
    <w:rsid w:val="00B57F3D"/>
    <w:rsid w:val="00B57F73"/>
    <w:rsid w:val="00B62F1E"/>
    <w:rsid w:val="00B63197"/>
    <w:rsid w:val="00B63E12"/>
    <w:rsid w:val="00B6456F"/>
    <w:rsid w:val="00B64727"/>
    <w:rsid w:val="00B67089"/>
    <w:rsid w:val="00B67A1B"/>
    <w:rsid w:val="00B73C73"/>
    <w:rsid w:val="00B7425D"/>
    <w:rsid w:val="00B75708"/>
    <w:rsid w:val="00B7625C"/>
    <w:rsid w:val="00B767A5"/>
    <w:rsid w:val="00B76BD7"/>
    <w:rsid w:val="00B7703A"/>
    <w:rsid w:val="00B7765C"/>
    <w:rsid w:val="00B82F6C"/>
    <w:rsid w:val="00B83306"/>
    <w:rsid w:val="00B84E12"/>
    <w:rsid w:val="00B864CB"/>
    <w:rsid w:val="00B8752E"/>
    <w:rsid w:val="00B87549"/>
    <w:rsid w:val="00B87CD5"/>
    <w:rsid w:val="00B911D8"/>
    <w:rsid w:val="00B930A7"/>
    <w:rsid w:val="00B95840"/>
    <w:rsid w:val="00B9763F"/>
    <w:rsid w:val="00B9791B"/>
    <w:rsid w:val="00BA1C0A"/>
    <w:rsid w:val="00BA1D02"/>
    <w:rsid w:val="00BA1D88"/>
    <w:rsid w:val="00BA2D81"/>
    <w:rsid w:val="00BA5661"/>
    <w:rsid w:val="00BA5C21"/>
    <w:rsid w:val="00BA5FF2"/>
    <w:rsid w:val="00BA7CA9"/>
    <w:rsid w:val="00BB405F"/>
    <w:rsid w:val="00BB4E01"/>
    <w:rsid w:val="00BB6000"/>
    <w:rsid w:val="00BB79BC"/>
    <w:rsid w:val="00BC09A1"/>
    <w:rsid w:val="00BC0A2A"/>
    <w:rsid w:val="00BC2A4F"/>
    <w:rsid w:val="00BC3812"/>
    <w:rsid w:val="00BC470B"/>
    <w:rsid w:val="00BC48BA"/>
    <w:rsid w:val="00BD202D"/>
    <w:rsid w:val="00BD487D"/>
    <w:rsid w:val="00BD6C37"/>
    <w:rsid w:val="00BD78E1"/>
    <w:rsid w:val="00BE36CB"/>
    <w:rsid w:val="00BE6FC3"/>
    <w:rsid w:val="00BE71F6"/>
    <w:rsid w:val="00BE7D87"/>
    <w:rsid w:val="00BF0909"/>
    <w:rsid w:val="00BF3676"/>
    <w:rsid w:val="00BF4153"/>
    <w:rsid w:val="00BF5999"/>
    <w:rsid w:val="00C005D3"/>
    <w:rsid w:val="00C005F5"/>
    <w:rsid w:val="00C00C7B"/>
    <w:rsid w:val="00C04C8F"/>
    <w:rsid w:val="00C05663"/>
    <w:rsid w:val="00C06128"/>
    <w:rsid w:val="00C10670"/>
    <w:rsid w:val="00C107C3"/>
    <w:rsid w:val="00C10BE1"/>
    <w:rsid w:val="00C11810"/>
    <w:rsid w:val="00C11D81"/>
    <w:rsid w:val="00C13746"/>
    <w:rsid w:val="00C168AF"/>
    <w:rsid w:val="00C1781F"/>
    <w:rsid w:val="00C2174B"/>
    <w:rsid w:val="00C225DF"/>
    <w:rsid w:val="00C227BE"/>
    <w:rsid w:val="00C23451"/>
    <w:rsid w:val="00C26D4C"/>
    <w:rsid w:val="00C27EDC"/>
    <w:rsid w:val="00C304FB"/>
    <w:rsid w:val="00C311C9"/>
    <w:rsid w:val="00C31220"/>
    <w:rsid w:val="00C3156F"/>
    <w:rsid w:val="00C32BB7"/>
    <w:rsid w:val="00C32C37"/>
    <w:rsid w:val="00C34089"/>
    <w:rsid w:val="00C342D3"/>
    <w:rsid w:val="00C35477"/>
    <w:rsid w:val="00C3662F"/>
    <w:rsid w:val="00C37139"/>
    <w:rsid w:val="00C375E9"/>
    <w:rsid w:val="00C40218"/>
    <w:rsid w:val="00C41185"/>
    <w:rsid w:val="00C4119F"/>
    <w:rsid w:val="00C413F0"/>
    <w:rsid w:val="00C43051"/>
    <w:rsid w:val="00C44CBD"/>
    <w:rsid w:val="00C44EF0"/>
    <w:rsid w:val="00C5005D"/>
    <w:rsid w:val="00C512AB"/>
    <w:rsid w:val="00C51A6D"/>
    <w:rsid w:val="00C51E85"/>
    <w:rsid w:val="00C56EB1"/>
    <w:rsid w:val="00C5713C"/>
    <w:rsid w:val="00C57192"/>
    <w:rsid w:val="00C6431A"/>
    <w:rsid w:val="00C644AD"/>
    <w:rsid w:val="00C649C4"/>
    <w:rsid w:val="00C65092"/>
    <w:rsid w:val="00C658C7"/>
    <w:rsid w:val="00C65F93"/>
    <w:rsid w:val="00C676C4"/>
    <w:rsid w:val="00C67EF3"/>
    <w:rsid w:val="00C716C0"/>
    <w:rsid w:val="00C74680"/>
    <w:rsid w:val="00C760A6"/>
    <w:rsid w:val="00C76A5E"/>
    <w:rsid w:val="00C77621"/>
    <w:rsid w:val="00C808D0"/>
    <w:rsid w:val="00C83438"/>
    <w:rsid w:val="00C84E3C"/>
    <w:rsid w:val="00C86564"/>
    <w:rsid w:val="00C86A22"/>
    <w:rsid w:val="00C8793C"/>
    <w:rsid w:val="00C90BC9"/>
    <w:rsid w:val="00C91976"/>
    <w:rsid w:val="00C93177"/>
    <w:rsid w:val="00C93B68"/>
    <w:rsid w:val="00CA00A2"/>
    <w:rsid w:val="00CA37C1"/>
    <w:rsid w:val="00CA4DE2"/>
    <w:rsid w:val="00CA584D"/>
    <w:rsid w:val="00CA713D"/>
    <w:rsid w:val="00CA79F7"/>
    <w:rsid w:val="00CB0C1F"/>
    <w:rsid w:val="00CB2902"/>
    <w:rsid w:val="00CB3F9C"/>
    <w:rsid w:val="00CB429E"/>
    <w:rsid w:val="00CB512B"/>
    <w:rsid w:val="00CB5F00"/>
    <w:rsid w:val="00CB655F"/>
    <w:rsid w:val="00CC01B1"/>
    <w:rsid w:val="00CC1370"/>
    <w:rsid w:val="00CC137C"/>
    <w:rsid w:val="00CC1F72"/>
    <w:rsid w:val="00CC201E"/>
    <w:rsid w:val="00CC2C7F"/>
    <w:rsid w:val="00CC3186"/>
    <w:rsid w:val="00CC4CA3"/>
    <w:rsid w:val="00CC6760"/>
    <w:rsid w:val="00CC7CAF"/>
    <w:rsid w:val="00CD25B9"/>
    <w:rsid w:val="00CD274F"/>
    <w:rsid w:val="00CD362A"/>
    <w:rsid w:val="00CD3E30"/>
    <w:rsid w:val="00CD4CCB"/>
    <w:rsid w:val="00CD5B1D"/>
    <w:rsid w:val="00CD6010"/>
    <w:rsid w:val="00CD6CD8"/>
    <w:rsid w:val="00CD723B"/>
    <w:rsid w:val="00CD7E33"/>
    <w:rsid w:val="00CE13F1"/>
    <w:rsid w:val="00CE201C"/>
    <w:rsid w:val="00CE29F8"/>
    <w:rsid w:val="00CE3A73"/>
    <w:rsid w:val="00CE3CF7"/>
    <w:rsid w:val="00CE64DF"/>
    <w:rsid w:val="00CF1263"/>
    <w:rsid w:val="00CF1597"/>
    <w:rsid w:val="00CF5C1A"/>
    <w:rsid w:val="00CF604A"/>
    <w:rsid w:val="00CF7DFD"/>
    <w:rsid w:val="00D00782"/>
    <w:rsid w:val="00D018B5"/>
    <w:rsid w:val="00D01AEC"/>
    <w:rsid w:val="00D01F31"/>
    <w:rsid w:val="00D045E7"/>
    <w:rsid w:val="00D07591"/>
    <w:rsid w:val="00D10F9D"/>
    <w:rsid w:val="00D1265D"/>
    <w:rsid w:val="00D138D1"/>
    <w:rsid w:val="00D14589"/>
    <w:rsid w:val="00D15A7C"/>
    <w:rsid w:val="00D17AB0"/>
    <w:rsid w:val="00D17FA1"/>
    <w:rsid w:val="00D201C8"/>
    <w:rsid w:val="00D20AEA"/>
    <w:rsid w:val="00D236B3"/>
    <w:rsid w:val="00D249FF"/>
    <w:rsid w:val="00D25CDD"/>
    <w:rsid w:val="00D266D2"/>
    <w:rsid w:val="00D3034C"/>
    <w:rsid w:val="00D30515"/>
    <w:rsid w:val="00D32337"/>
    <w:rsid w:val="00D329B1"/>
    <w:rsid w:val="00D348D6"/>
    <w:rsid w:val="00D3539F"/>
    <w:rsid w:val="00D4054D"/>
    <w:rsid w:val="00D41875"/>
    <w:rsid w:val="00D42A6A"/>
    <w:rsid w:val="00D43EBE"/>
    <w:rsid w:val="00D44AAC"/>
    <w:rsid w:val="00D45368"/>
    <w:rsid w:val="00D4559B"/>
    <w:rsid w:val="00D45785"/>
    <w:rsid w:val="00D47B49"/>
    <w:rsid w:val="00D508F1"/>
    <w:rsid w:val="00D51FE0"/>
    <w:rsid w:val="00D51FF8"/>
    <w:rsid w:val="00D52D4B"/>
    <w:rsid w:val="00D6053B"/>
    <w:rsid w:val="00D61101"/>
    <w:rsid w:val="00D64D56"/>
    <w:rsid w:val="00D66BFA"/>
    <w:rsid w:val="00D67A15"/>
    <w:rsid w:val="00D74182"/>
    <w:rsid w:val="00D77EC0"/>
    <w:rsid w:val="00D806C7"/>
    <w:rsid w:val="00D80CD5"/>
    <w:rsid w:val="00D81922"/>
    <w:rsid w:val="00D81EBE"/>
    <w:rsid w:val="00D8250D"/>
    <w:rsid w:val="00D825D8"/>
    <w:rsid w:val="00D83C9F"/>
    <w:rsid w:val="00D852AA"/>
    <w:rsid w:val="00D86779"/>
    <w:rsid w:val="00D86C38"/>
    <w:rsid w:val="00D87E19"/>
    <w:rsid w:val="00D95D93"/>
    <w:rsid w:val="00D9631E"/>
    <w:rsid w:val="00D96323"/>
    <w:rsid w:val="00DA06BA"/>
    <w:rsid w:val="00DA0D35"/>
    <w:rsid w:val="00DA4427"/>
    <w:rsid w:val="00DA5901"/>
    <w:rsid w:val="00DA6ABD"/>
    <w:rsid w:val="00DA7A53"/>
    <w:rsid w:val="00DA7C38"/>
    <w:rsid w:val="00DB084E"/>
    <w:rsid w:val="00DB117F"/>
    <w:rsid w:val="00DB1457"/>
    <w:rsid w:val="00DB30CD"/>
    <w:rsid w:val="00DB4999"/>
    <w:rsid w:val="00DB52E6"/>
    <w:rsid w:val="00DB5537"/>
    <w:rsid w:val="00DB5A96"/>
    <w:rsid w:val="00DB6EDF"/>
    <w:rsid w:val="00DC27B6"/>
    <w:rsid w:val="00DC71AB"/>
    <w:rsid w:val="00DD0F07"/>
    <w:rsid w:val="00DD17A8"/>
    <w:rsid w:val="00DD1819"/>
    <w:rsid w:val="00DD2404"/>
    <w:rsid w:val="00DD2F62"/>
    <w:rsid w:val="00DD3109"/>
    <w:rsid w:val="00DD3B6B"/>
    <w:rsid w:val="00DD3FE0"/>
    <w:rsid w:val="00DD55D1"/>
    <w:rsid w:val="00DD5841"/>
    <w:rsid w:val="00DD5D85"/>
    <w:rsid w:val="00DD5F91"/>
    <w:rsid w:val="00DD6567"/>
    <w:rsid w:val="00DD766A"/>
    <w:rsid w:val="00DE03F7"/>
    <w:rsid w:val="00DE35AC"/>
    <w:rsid w:val="00DE45BF"/>
    <w:rsid w:val="00DE72BC"/>
    <w:rsid w:val="00DE7A40"/>
    <w:rsid w:val="00DE7A8C"/>
    <w:rsid w:val="00DE7EBE"/>
    <w:rsid w:val="00DF059A"/>
    <w:rsid w:val="00DF0B41"/>
    <w:rsid w:val="00DF178C"/>
    <w:rsid w:val="00DF357F"/>
    <w:rsid w:val="00DF6048"/>
    <w:rsid w:val="00DF693A"/>
    <w:rsid w:val="00DF70B5"/>
    <w:rsid w:val="00DF77DD"/>
    <w:rsid w:val="00E006C9"/>
    <w:rsid w:val="00E021B2"/>
    <w:rsid w:val="00E027C6"/>
    <w:rsid w:val="00E03140"/>
    <w:rsid w:val="00E0488F"/>
    <w:rsid w:val="00E12B2C"/>
    <w:rsid w:val="00E133A9"/>
    <w:rsid w:val="00E133CB"/>
    <w:rsid w:val="00E14E7A"/>
    <w:rsid w:val="00E1508B"/>
    <w:rsid w:val="00E217B6"/>
    <w:rsid w:val="00E22375"/>
    <w:rsid w:val="00E257BB"/>
    <w:rsid w:val="00E268A0"/>
    <w:rsid w:val="00E33A49"/>
    <w:rsid w:val="00E363AE"/>
    <w:rsid w:val="00E37780"/>
    <w:rsid w:val="00E40027"/>
    <w:rsid w:val="00E407DC"/>
    <w:rsid w:val="00E442E2"/>
    <w:rsid w:val="00E4748F"/>
    <w:rsid w:val="00E478A9"/>
    <w:rsid w:val="00E520EA"/>
    <w:rsid w:val="00E5240E"/>
    <w:rsid w:val="00E52500"/>
    <w:rsid w:val="00E52E4D"/>
    <w:rsid w:val="00E53245"/>
    <w:rsid w:val="00E54B4A"/>
    <w:rsid w:val="00E55159"/>
    <w:rsid w:val="00E555B4"/>
    <w:rsid w:val="00E565FD"/>
    <w:rsid w:val="00E61905"/>
    <w:rsid w:val="00E61D09"/>
    <w:rsid w:val="00E62E0A"/>
    <w:rsid w:val="00E63EE0"/>
    <w:rsid w:val="00E666AD"/>
    <w:rsid w:val="00E66BBA"/>
    <w:rsid w:val="00E67A03"/>
    <w:rsid w:val="00E71FD8"/>
    <w:rsid w:val="00E72F09"/>
    <w:rsid w:val="00E74590"/>
    <w:rsid w:val="00E747B4"/>
    <w:rsid w:val="00E74BD6"/>
    <w:rsid w:val="00E74BDC"/>
    <w:rsid w:val="00E7528F"/>
    <w:rsid w:val="00E8013D"/>
    <w:rsid w:val="00E80D48"/>
    <w:rsid w:val="00E81B34"/>
    <w:rsid w:val="00E833CA"/>
    <w:rsid w:val="00E83CA8"/>
    <w:rsid w:val="00E84475"/>
    <w:rsid w:val="00E85368"/>
    <w:rsid w:val="00E87CD0"/>
    <w:rsid w:val="00E90209"/>
    <w:rsid w:val="00E90506"/>
    <w:rsid w:val="00E924CE"/>
    <w:rsid w:val="00E94A13"/>
    <w:rsid w:val="00E9574C"/>
    <w:rsid w:val="00E961D4"/>
    <w:rsid w:val="00EA0D0F"/>
    <w:rsid w:val="00EA19EB"/>
    <w:rsid w:val="00EA1FB5"/>
    <w:rsid w:val="00EA302B"/>
    <w:rsid w:val="00EA360B"/>
    <w:rsid w:val="00EA5E13"/>
    <w:rsid w:val="00EA5FF2"/>
    <w:rsid w:val="00EA6B23"/>
    <w:rsid w:val="00EB17E5"/>
    <w:rsid w:val="00EB18BF"/>
    <w:rsid w:val="00EB194E"/>
    <w:rsid w:val="00EB1E54"/>
    <w:rsid w:val="00EB219B"/>
    <w:rsid w:val="00EB25C0"/>
    <w:rsid w:val="00EB36B1"/>
    <w:rsid w:val="00EB5DC2"/>
    <w:rsid w:val="00EB637A"/>
    <w:rsid w:val="00EB667C"/>
    <w:rsid w:val="00EC2296"/>
    <w:rsid w:val="00EC233B"/>
    <w:rsid w:val="00EC6B45"/>
    <w:rsid w:val="00EC71E4"/>
    <w:rsid w:val="00EC7291"/>
    <w:rsid w:val="00EC7B15"/>
    <w:rsid w:val="00ED27BA"/>
    <w:rsid w:val="00ED4439"/>
    <w:rsid w:val="00ED4894"/>
    <w:rsid w:val="00ED6E82"/>
    <w:rsid w:val="00EE1072"/>
    <w:rsid w:val="00EE61DE"/>
    <w:rsid w:val="00EF2826"/>
    <w:rsid w:val="00EF336E"/>
    <w:rsid w:val="00EF428C"/>
    <w:rsid w:val="00EF66DE"/>
    <w:rsid w:val="00F00892"/>
    <w:rsid w:val="00F03CA9"/>
    <w:rsid w:val="00F05F2C"/>
    <w:rsid w:val="00F10D49"/>
    <w:rsid w:val="00F11833"/>
    <w:rsid w:val="00F136AB"/>
    <w:rsid w:val="00F13DDE"/>
    <w:rsid w:val="00F1460F"/>
    <w:rsid w:val="00F14EEC"/>
    <w:rsid w:val="00F155F6"/>
    <w:rsid w:val="00F15DEF"/>
    <w:rsid w:val="00F16E85"/>
    <w:rsid w:val="00F17F43"/>
    <w:rsid w:val="00F17FE7"/>
    <w:rsid w:val="00F21231"/>
    <w:rsid w:val="00F2344F"/>
    <w:rsid w:val="00F24CF7"/>
    <w:rsid w:val="00F2764A"/>
    <w:rsid w:val="00F3096E"/>
    <w:rsid w:val="00F33008"/>
    <w:rsid w:val="00F333AE"/>
    <w:rsid w:val="00F356B6"/>
    <w:rsid w:val="00F35AA5"/>
    <w:rsid w:val="00F365C9"/>
    <w:rsid w:val="00F36878"/>
    <w:rsid w:val="00F37EB5"/>
    <w:rsid w:val="00F400E9"/>
    <w:rsid w:val="00F42090"/>
    <w:rsid w:val="00F42116"/>
    <w:rsid w:val="00F46CC6"/>
    <w:rsid w:val="00F51821"/>
    <w:rsid w:val="00F5196E"/>
    <w:rsid w:val="00F53EFA"/>
    <w:rsid w:val="00F55DB5"/>
    <w:rsid w:val="00F56D4D"/>
    <w:rsid w:val="00F57C36"/>
    <w:rsid w:val="00F601F3"/>
    <w:rsid w:val="00F60403"/>
    <w:rsid w:val="00F6099F"/>
    <w:rsid w:val="00F6136F"/>
    <w:rsid w:val="00F6224F"/>
    <w:rsid w:val="00F625F3"/>
    <w:rsid w:val="00F62ECD"/>
    <w:rsid w:val="00F6353D"/>
    <w:rsid w:val="00F64A46"/>
    <w:rsid w:val="00F6564C"/>
    <w:rsid w:val="00F65FEF"/>
    <w:rsid w:val="00F674D1"/>
    <w:rsid w:val="00F71FF1"/>
    <w:rsid w:val="00F73443"/>
    <w:rsid w:val="00F741E2"/>
    <w:rsid w:val="00F748EA"/>
    <w:rsid w:val="00F75D0C"/>
    <w:rsid w:val="00F7763C"/>
    <w:rsid w:val="00F82F69"/>
    <w:rsid w:val="00F8412C"/>
    <w:rsid w:val="00F862EA"/>
    <w:rsid w:val="00F86611"/>
    <w:rsid w:val="00F86D63"/>
    <w:rsid w:val="00F873FA"/>
    <w:rsid w:val="00F87EB0"/>
    <w:rsid w:val="00F90B60"/>
    <w:rsid w:val="00F914A2"/>
    <w:rsid w:val="00F94181"/>
    <w:rsid w:val="00F94E37"/>
    <w:rsid w:val="00F97444"/>
    <w:rsid w:val="00FA0AFB"/>
    <w:rsid w:val="00FA186F"/>
    <w:rsid w:val="00FA2117"/>
    <w:rsid w:val="00FA3ED6"/>
    <w:rsid w:val="00FA5BF6"/>
    <w:rsid w:val="00FB0CC3"/>
    <w:rsid w:val="00FB13E2"/>
    <w:rsid w:val="00FB167D"/>
    <w:rsid w:val="00FB20E0"/>
    <w:rsid w:val="00FB245D"/>
    <w:rsid w:val="00FB340E"/>
    <w:rsid w:val="00FB4716"/>
    <w:rsid w:val="00FB5477"/>
    <w:rsid w:val="00FB709C"/>
    <w:rsid w:val="00FB733B"/>
    <w:rsid w:val="00FC1960"/>
    <w:rsid w:val="00FC2A54"/>
    <w:rsid w:val="00FC3B75"/>
    <w:rsid w:val="00FC43F4"/>
    <w:rsid w:val="00FC4416"/>
    <w:rsid w:val="00FC4565"/>
    <w:rsid w:val="00FC55E4"/>
    <w:rsid w:val="00FC5A59"/>
    <w:rsid w:val="00FC6C13"/>
    <w:rsid w:val="00FD1368"/>
    <w:rsid w:val="00FD2241"/>
    <w:rsid w:val="00FD23A9"/>
    <w:rsid w:val="00FD6DA1"/>
    <w:rsid w:val="00FD6DD4"/>
    <w:rsid w:val="00FD752A"/>
    <w:rsid w:val="00FD76A1"/>
    <w:rsid w:val="00FE1201"/>
    <w:rsid w:val="00FE12B3"/>
    <w:rsid w:val="00FE15F5"/>
    <w:rsid w:val="00FE2079"/>
    <w:rsid w:val="00FE3297"/>
    <w:rsid w:val="00FE46A4"/>
    <w:rsid w:val="00FE4EE5"/>
    <w:rsid w:val="00FE64CE"/>
    <w:rsid w:val="00FE6642"/>
    <w:rsid w:val="00FE7385"/>
    <w:rsid w:val="00FE75F0"/>
    <w:rsid w:val="00FF0836"/>
    <w:rsid w:val="00FF2CB7"/>
    <w:rsid w:val="00FF4FBE"/>
    <w:rsid w:val="00FF53E8"/>
    <w:rsid w:val="00FF5D54"/>
    <w:rsid w:val="00FF7059"/>
    <w:rsid w:val="00FF788B"/>
    <w:rsid w:val="010B5CE8"/>
    <w:rsid w:val="04125811"/>
    <w:rsid w:val="07E35CD3"/>
    <w:rsid w:val="08A65E83"/>
    <w:rsid w:val="0BF9125E"/>
    <w:rsid w:val="0F143EFC"/>
    <w:rsid w:val="12F9249A"/>
    <w:rsid w:val="18737445"/>
    <w:rsid w:val="1B6C7E62"/>
    <w:rsid w:val="1BAF686E"/>
    <w:rsid w:val="1D2108D7"/>
    <w:rsid w:val="1D7C56EC"/>
    <w:rsid w:val="1DBC03A0"/>
    <w:rsid w:val="1DE24AE7"/>
    <w:rsid w:val="1E68722F"/>
    <w:rsid w:val="1EA867EB"/>
    <w:rsid w:val="1F181198"/>
    <w:rsid w:val="201E1320"/>
    <w:rsid w:val="214E6D44"/>
    <w:rsid w:val="25D457DD"/>
    <w:rsid w:val="276043BE"/>
    <w:rsid w:val="27AB6ECA"/>
    <w:rsid w:val="27BE15F4"/>
    <w:rsid w:val="29B74D2C"/>
    <w:rsid w:val="2BE12992"/>
    <w:rsid w:val="2CC82E2C"/>
    <w:rsid w:val="2D2326DA"/>
    <w:rsid w:val="2D5E4337"/>
    <w:rsid w:val="320567A6"/>
    <w:rsid w:val="320E643F"/>
    <w:rsid w:val="32707AA9"/>
    <w:rsid w:val="3432360A"/>
    <w:rsid w:val="34AA39FD"/>
    <w:rsid w:val="39B42D7D"/>
    <w:rsid w:val="3B714433"/>
    <w:rsid w:val="3F7FA78D"/>
    <w:rsid w:val="3FA91C85"/>
    <w:rsid w:val="3FED40BC"/>
    <w:rsid w:val="409410E8"/>
    <w:rsid w:val="4190485A"/>
    <w:rsid w:val="41956E91"/>
    <w:rsid w:val="421A6DF2"/>
    <w:rsid w:val="42AE0F11"/>
    <w:rsid w:val="44B314EB"/>
    <w:rsid w:val="48F123FA"/>
    <w:rsid w:val="49A837C8"/>
    <w:rsid w:val="4C212279"/>
    <w:rsid w:val="4D5F1BC8"/>
    <w:rsid w:val="4F037E2F"/>
    <w:rsid w:val="563B5720"/>
    <w:rsid w:val="57FAE0D3"/>
    <w:rsid w:val="590415F3"/>
    <w:rsid w:val="5930372C"/>
    <w:rsid w:val="59A67992"/>
    <w:rsid w:val="59F101DE"/>
    <w:rsid w:val="5C4B3809"/>
    <w:rsid w:val="5D6C095D"/>
    <w:rsid w:val="5E053A53"/>
    <w:rsid w:val="5EFCDCFF"/>
    <w:rsid w:val="5F7F3715"/>
    <w:rsid w:val="5F7F5F66"/>
    <w:rsid w:val="5FF80E31"/>
    <w:rsid w:val="60E04B3E"/>
    <w:rsid w:val="62E40B27"/>
    <w:rsid w:val="633B681A"/>
    <w:rsid w:val="638E1172"/>
    <w:rsid w:val="64CA5E94"/>
    <w:rsid w:val="65E8732C"/>
    <w:rsid w:val="66547B41"/>
    <w:rsid w:val="669210E7"/>
    <w:rsid w:val="66C4151F"/>
    <w:rsid w:val="69E9BC60"/>
    <w:rsid w:val="6AA57BE8"/>
    <w:rsid w:val="6AC91CCE"/>
    <w:rsid w:val="6F6FC16A"/>
    <w:rsid w:val="72272B36"/>
    <w:rsid w:val="722B0C49"/>
    <w:rsid w:val="75975027"/>
    <w:rsid w:val="76382DD4"/>
    <w:rsid w:val="76402BE1"/>
    <w:rsid w:val="76F543C5"/>
    <w:rsid w:val="798F17C6"/>
    <w:rsid w:val="79FA6339"/>
    <w:rsid w:val="7AF554F8"/>
    <w:rsid w:val="7BFE4D27"/>
    <w:rsid w:val="7BFF698B"/>
    <w:rsid w:val="7C5342DE"/>
    <w:rsid w:val="7C7E067B"/>
    <w:rsid w:val="7D1540B9"/>
    <w:rsid w:val="7D425B34"/>
    <w:rsid w:val="7EBE3E02"/>
    <w:rsid w:val="7FBFCF7A"/>
    <w:rsid w:val="9F3F87E8"/>
    <w:rsid w:val="B6BED5F4"/>
    <w:rsid w:val="BFED68F8"/>
    <w:rsid w:val="DFFBBF78"/>
    <w:rsid w:val="E53ED8F8"/>
    <w:rsid w:val="E66D4878"/>
    <w:rsid w:val="F4DE4FB0"/>
    <w:rsid w:val="FB685164"/>
    <w:rsid w:val="FDD71158"/>
    <w:rsid w:val="FE7B1940"/>
    <w:rsid w:val="FE7E3F0E"/>
    <w:rsid w:val="FFFE5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character" w:default="1" w:styleId="13">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5">
    <w:name w:val="annotation subject"/>
    <w:basedOn w:val="6"/>
    <w:next w:val="6"/>
    <w:link w:val="28"/>
    <w:unhideWhenUsed/>
    <w:qFormat/>
    <w:uiPriority w:val="99"/>
    <w:rPr>
      <w:b/>
      <w:bCs/>
    </w:rPr>
  </w:style>
  <w:style w:type="paragraph" w:styleId="6">
    <w:name w:val="annotation text"/>
    <w:basedOn w:val="1"/>
    <w:link w:val="27"/>
    <w:unhideWhenUsed/>
    <w:qFormat/>
    <w:uiPriority w:val="99"/>
    <w:pPr>
      <w:jc w:val="left"/>
    </w:pPr>
  </w:style>
  <w:style w:type="paragraph" w:styleId="7">
    <w:name w:val="toc 3"/>
    <w:basedOn w:val="1"/>
    <w:next w:val="1"/>
    <w:unhideWhenUsed/>
    <w:qFormat/>
    <w:uiPriority w:val="39"/>
    <w:pPr>
      <w:widowControl/>
      <w:tabs>
        <w:tab w:val="right" w:leader="dot" w:pos="8296"/>
      </w:tabs>
      <w:snapToGrid w:val="0"/>
      <w:spacing w:line="259" w:lineRule="auto"/>
      <w:ind w:left="442"/>
      <w:jc w:val="left"/>
    </w:pPr>
    <w:rPr>
      <w:rFonts w:cs="Times New Roman"/>
      <w:kern w:val="0"/>
      <w:sz w:val="22"/>
    </w:rPr>
  </w:style>
  <w:style w:type="paragraph" w:styleId="8">
    <w:name w:val="Balloon Text"/>
    <w:basedOn w:val="1"/>
    <w:link w:val="26"/>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character" w:styleId="14">
    <w:name w:val="FollowedHyperlink"/>
    <w:basedOn w:val="13"/>
    <w:unhideWhenUsed/>
    <w:qFormat/>
    <w:uiPriority w:val="99"/>
    <w:rPr>
      <w:color w:val="954F72" w:themeColor="followedHyperlink"/>
      <w:u w:val="single"/>
      <w14:textFill>
        <w14:solidFill>
          <w14:schemeClr w14:val="folHlink"/>
        </w14:solidFill>
      </w14:textFill>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styleId="16">
    <w:name w:val="annotation reference"/>
    <w:basedOn w:val="13"/>
    <w:unhideWhenUsed/>
    <w:qFormat/>
    <w:uiPriority w:val="99"/>
    <w:rPr>
      <w:sz w:val="21"/>
      <w:szCs w:val="21"/>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页眉 字符"/>
    <w:basedOn w:val="13"/>
    <w:link w:val="10"/>
    <w:qFormat/>
    <w:uiPriority w:val="99"/>
    <w:rPr>
      <w:sz w:val="18"/>
      <w:szCs w:val="18"/>
    </w:rPr>
  </w:style>
  <w:style w:type="character" w:customStyle="1" w:styleId="20">
    <w:name w:val="页脚 字符"/>
    <w:basedOn w:val="13"/>
    <w:link w:val="9"/>
    <w:qFormat/>
    <w:uiPriority w:val="99"/>
    <w:rPr>
      <w:sz w:val="18"/>
      <w:szCs w:val="18"/>
    </w:rPr>
  </w:style>
  <w:style w:type="paragraph" w:customStyle="1" w:styleId="21">
    <w:name w:val="列出段落1"/>
    <w:basedOn w:val="1"/>
    <w:qFormat/>
    <w:uiPriority w:val="34"/>
    <w:pPr>
      <w:ind w:firstLine="420" w:firstLineChars="200"/>
    </w:pPr>
  </w:style>
  <w:style w:type="character" w:customStyle="1" w:styleId="22">
    <w:name w:val="标题 1 字符"/>
    <w:basedOn w:val="13"/>
    <w:link w:val="2"/>
    <w:qFormat/>
    <w:uiPriority w:val="9"/>
    <w:rPr>
      <w:b/>
      <w:bCs/>
      <w:kern w:val="44"/>
      <w:sz w:val="44"/>
      <w:szCs w:val="44"/>
    </w:rPr>
  </w:style>
  <w:style w:type="character" w:customStyle="1" w:styleId="23">
    <w:name w:val="标题 2 字符"/>
    <w:basedOn w:val="13"/>
    <w:link w:val="3"/>
    <w:qFormat/>
    <w:uiPriority w:val="9"/>
    <w:rPr>
      <w:rFonts w:asciiTheme="majorHAnsi" w:hAnsiTheme="majorHAnsi" w:eastAsiaTheme="majorEastAsia" w:cstheme="majorBidi"/>
      <w:b/>
      <w:bCs/>
      <w:sz w:val="32"/>
      <w:szCs w:val="32"/>
    </w:rPr>
  </w:style>
  <w:style w:type="paragraph" w:customStyle="1" w:styleId="2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5">
    <w:name w:val="标题 3 字符"/>
    <w:basedOn w:val="13"/>
    <w:link w:val="4"/>
    <w:qFormat/>
    <w:uiPriority w:val="9"/>
    <w:rPr>
      <w:b/>
      <w:bCs/>
      <w:sz w:val="32"/>
      <w:szCs w:val="32"/>
    </w:rPr>
  </w:style>
  <w:style w:type="character" w:customStyle="1" w:styleId="26">
    <w:name w:val="批注框文本 字符"/>
    <w:basedOn w:val="13"/>
    <w:link w:val="8"/>
    <w:semiHidden/>
    <w:qFormat/>
    <w:uiPriority w:val="99"/>
    <w:rPr>
      <w:kern w:val="2"/>
      <w:sz w:val="18"/>
      <w:szCs w:val="18"/>
    </w:rPr>
  </w:style>
  <w:style w:type="character" w:customStyle="1" w:styleId="27">
    <w:name w:val="批注文字 字符"/>
    <w:basedOn w:val="13"/>
    <w:link w:val="6"/>
    <w:semiHidden/>
    <w:qFormat/>
    <w:uiPriority w:val="99"/>
    <w:rPr>
      <w:kern w:val="2"/>
      <w:sz w:val="21"/>
      <w:szCs w:val="22"/>
    </w:rPr>
  </w:style>
  <w:style w:type="character" w:customStyle="1" w:styleId="28">
    <w:name w:val="批注主题 字符"/>
    <w:basedOn w:val="27"/>
    <w:link w:val="5"/>
    <w:semiHidden/>
    <w:qFormat/>
    <w:uiPriority w:val="99"/>
    <w:rPr>
      <w:b/>
      <w:bCs/>
      <w:kern w:val="2"/>
      <w:sz w:val="21"/>
      <w:szCs w:val="22"/>
    </w:rPr>
  </w:style>
  <w:style w:type="paragraph" w:customStyle="1" w:styleId="29">
    <w:name w:val="列出段落11"/>
    <w:basedOn w:val="1"/>
    <w:qFormat/>
    <w:uiPriority w:val="34"/>
    <w:pPr>
      <w:ind w:firstLine="420" w:firstLineChars="200"/>
    </w:pPr>
  </w:style>
  <w:style w:type="paragraph" w:customStyle="1"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1069</Words>
  <Characters>6097</Characters>
  <Lines>50</Lines>
  <Paragraphs>14</Paragraphs>
  <ScaleCrop>false</ScaleCrop>
  <LinksUpToDate>false</LinksUpToDate>
  <CharactersWithSpaces>7152</CharactersWithSpaces>
  <Application>WPS Office_3.6.0.5672_F1E327BC-269C-435d-A152-05C5408002CA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2021-04-05T07:37:00Z</dcterms:created>
  <dc:creator>AutoBVT</dc:creator>
  <cp:lastModifiedBy>chendehui</cp:lastModifiedBy>
  <dcterms:modified xsi:type="dcterms:W3CDTF">2021-05-25T15:19:51Z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