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AC" w:rsidRDefault="00940989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非演出金币</w:t>
      </w:r>
    </w:p>
    <w:p w:rsidR="00246FAC" w:rsidRDefault="00940989">
      <w:pPr>
        <w:rPr>
          <w:rFonts w:ascii="微软雅黑" w:eastAsia="微软雅黑" w:hAnsi="微软雅黑"/>
          <w:bCs/>
          <w:color w:val="FF0000"/>
          <w:sz w:val="24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4"/>
          <w:szCs w:val="32"/>
        </w:rPr>
        <w:t>玩家</w:t>
      </w:r>
      <w:r>
        <w:rPr>
          <w:rFonts w:ascii="微软雅黑" w:eastAsia="微软雅黑" w:hAnsi="微软雅黑" w:hint="eastAsia"/>
          <w:bCs/>
          <w:color w:val="000000" w:themeColor="text1"/>
          <w:sz w:val="24"/>
          <w:szCs w:val="32"/>
        </w:rPr>
        <w:t>演出金币、</w:t>
      </w:r>
      <w:r>
        <w:rPr>
          <w:rFonts w:ascii="微软雅黑" w:eastAsia="微软雅黑" w:hAnsi="微软雅黑" w:hint="eastAsia"/>
          <w:b/>
          <w:color w:val="0000FF"/>
          <w:sz w:val="24"/>
          <w:szCs w:val="32"/>
        </w:rPr>
        <w:t>破产保护</w:t>
      </w:r>
      <w:r>
        <w:rPr>
          <w:rFonts w:ascii="微软雅黑" w:eastAsia="微软雅黑" w:hAnsi="微软雅黑" w:hint="eastAsia"/>
          <w:bCs/>
          <w:color w:val="000000" w:themeColor="text1"/>
          <w:sz w:val="24"/>
          <w:szCs w:val="32"/>
        </w:rPr>
        <w:t>，不计入回报比</w:t>
      </w:r>
      <w:r w:rsidR="00B510F1" w:rsidRPr="00B510F1">
        <w:rPr>
          <w:rFonts w:ascii="微软雅黑" w:eastAsia="微软雅黑" w:hAnsi="微软雅黑" w:hint="eastAsia"/>
          <w:bCs/>
          <w:color w:val="FF0000"/>
          <w:sz w:val="24"/>
          <w:szCs w:val="32"/>
        </w:rPr>
        <w:t>（即两个状态下获得金币不计入回报比）</w:t>
      </w:r>
    </w:p>
    <w:p w:rsidR="005442FA" w:rsidRDefault="005442FA">
      <w:pPr>
        <w:rPr>
          <w:rFonts w:ascii="微软雅黑" w:eastAsia="微软雅黑" w:hAnsi="微软雅黑"/>
          <w:bCs/>
          <w:color w:val="000000" w:themeColor="text1"/>
          <w:sz w:val="24"/>
          <w:szCs w:val="32"/>
        </w:rPr>
      </w:pPr>
      <w:r>
        <w:rPr>
          <w:rFonts w:ascii="微软雅黑" w:eastAsia="微软雅黑" w:hAnsi="微软雅黑" w:hint="eastAsia"/>
          <w:bCs/>
          <w:color w:val="FF0000"/>
          <w:sz w:val="24"/>
          <w:szCs w:val="32"/>
        </w:rPr>
        <w:t>按照每日的数据进行统计</w:t>
      </w:r>
    </w:p>
    <w:p w:rsidR="004E0327" w:rsidRPr="009B57A5" w:rsidRDefault="004E0327" w:rsidP="009B57A5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9B57A5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统计1：</w:t>
      </w:r>
      <w:r w:rsidR="00073251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（竞技场和非竞技场</w:t>
      </w:r>
      <w:r w:rsidR="00005769" w:rsidRPr="00005769">
        <w:rPr>
          <w:rFonts w:ascii="微软雅黑" w:eastAsia="微软雅黑" w:hAnsi="微软雅黑" w:hint="eastAsia"/>
          <w:b/>
          <w:bCs/>
          <w:color w:val="000000" w:themeColor="text1"/>
          <w:sz w:val="28"/>
          <w:szCs w:val="32"/>
        </w:rPr>
        <w:t>，</w:t>
      </w:r>
      <w:r w:rsidR="006A0DF6" w:rsidRPr="00005769">
        <w:rPr>
          <w:rFonts w:ascii="微软雅黑" w:eastAsia="微软雅黑" w:hAnsi="微软雅黑" w:hint="eastAsia"/>
          <w:b/>
          <w:bCs/>
          <w:color w:val="000000" w:themeColor="text1"/>
          <w:sz w:val="28"/>
          <w:szCs w:val="32"/>
        </w:rPr>
        <w:t>非演出且不破产礼包下的情况</w:t>
      </w:r>
      <w:r w:rsidR="00073251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）</w:t>
      </w:r>
    </w:p>
    <w:p w:rsidR="00246FAC" w:rsidRDefault="00940989">
      <w:pPr>
        <w:rPr>
          <w:rFonts w:ascii="微软雅黑" w:eastAsia="微软雅黑" w:hAnsi="微软雅黑"/>
          <w:bCs/>
          <w:color w:val="000000" w:themeColor="text1"/>
          <w:sz w:val="24"/>
          <w:szCs w:val="32"/>
        </w:rPr>
      </w:pP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</w:rPr>
        <w:t>捕鱼回报比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（与捕鱼金币相关的数据之间的关系，接近我们游戏0.96的真实值）</w:t>
      </w:r>
    </w:p>
    <w:p w:rsidR="00246FAC" w:rsidRPr="007660A5" w:rsidRDefault="00940989" w:rsidP="007660A5">
      <w:pPr>
        <w:ind w:firstLineChars="200" w:firstLine="480"/>
        <w:rPr>
          <w:rFonts w:ascii="微软雅黑" w:eastAsia="微软雅黑" w:hAnsi="微软雅黑"/>
          <w:bCs/>
          <w:color w:val="000000" w:themeColor="text1"/>
          <w:sz w:val="24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4"/>
          <w:szCs w:val="32"/>
          <w:highlight w:val="red"/>
        </w:rPr>
        <w:t>捕鱼</w:t>
      </w:r>
      <w:r w:rsidR="00466C96">
        <w:rPr>
          <w:rFonts w:ascii="微软雅黑" w:eastAsia="微软雅黑" w:hAnsi="微软雅黑" w:hint="eastAsia"/>
          <w:bCs/>
          <w:color w:val="000000" w:themeColor="text1"/>
          <w:sz w:val="24"/>
          <w:szCs w:val="32"/>
          <w:highlight w:val="red"/>
        </w:rPr>
        <w:t>相关</w:t>
      </w: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  <w:highlight w:val="red"/>
        </w:rPr>
        <w:t>总消耗金币</w:t>
      </w:r>
      <w:r w:rsidR="00466C96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red"/>
        </w:rPr>
        <w:t>价值</w:t>
      </w:r>
      <w:r>
        <w:rPr>
          <w:rFonts w:ascii="微软雅黑" w:eastAsia="微软雅黑" w:hAnsi="微软雅黑"/>
          <w:bCs/>
          <w:color w:val="000000" w:themeColor="text1"/>
          <w:sz w:val="24"/>
          <w:szCs w:val="32"/>
        </w:rPr>
        <w:t>=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捕鱼消耗金币</w:t>
      </w:r>
    </w:p>
    <w:p w:rsidR="00246FAC" w:rsidRDefault="00940989">
      <w:pPr>
        <w:ind w:firstLineChars="200" w:firstLine="480"/>
        <w:rPr>
          <w:rFonts w:ascii="微软雅黑" w:eastAsia="微软雅黑" w:hAnsi="微软雅黑"/>
          <w:b/>
          <w:bCs/>
          <w:color w:val="FF0000"/>
          <w:sz w:val="22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4"/>
          <w:szCs w:val="32"/>
          <w:highlight w:val="green"/>
        </w:rPr>
        <w:t>捕鱼</w:t>
      </w:r>
      <w:r w:rsidR="00466C96">
        <w:rPr>
          <w:rFonts w:ascii="微软雅黑" w:eastAsia="微软雅黑" w:hAnsi="微软雅黑" w:hint="eastAsia"/>
          <w:bCs/>
          <w:color w:val="000000" w:themeColor="text1"/>
          <w:sz w:val="24"/>
          <w:szCs w:val="32"/>
          <w:highlight w:val="green"/>
        </w:rPr>
        <w:t>相关</w:t>
      </w: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  <w:highlight w:val="green"/>
        </w:rPr>
        <w:t>总获得金币</w:t>
      </w:r>
      <w:r w:rsidR="00466C96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green"/>
        </w:rPr>
        <w:t>价值</w:t>
      </w:r>
      <w:r>
        <w:rPr>
          <w:rFonts w:ascii="微软雅黑" w:eastAsia="微软雅黑" w:hAnsi="微软雅黑"/>
          <w:bCs/>
          <w:color w:val="000000" w:themeColor="text1"/>
          <w:sz w:val="24"/>
          <w:szCs w:val="32"/>
        </w:rPr>
        <w:t>=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捕鱼获得金币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（包含了奖金池奖励金币，固定倍数及百分比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)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 xml:space="preserve"> </w:t>
      </w:r>
      <w:r w:rsidR="00CD6C57">
        <w:rPr>
          <w:rFonts w:ascii="微软雅黑" w:eastAsia="微软雅黑" w:hAnsi="微软雅黑"/>
          <w:bCs/>
          <w:color w:val="000000" w:themeColor="text1"/>
          <w:sz w:val="22"/>
          <w:szCs w:val="32"/>
        </w:rPr>
        <w:t xml:space="preserve">– </w:t>
      </w:r>
      <w:r w:rsidR="00CD6C57" w:rsidRPr="003C107A">
        <w:rPr>
          <w:rFonts w:ascii="微软雅黑" w:eastAsia="微软雅黑" w:hAnsi="微软雅黑" w:hint="eastAsia"/>
          <w:bCs/>
          <w:color w:val="FF0000"/>
          <w:sz w:val="22"/>
          <w:szCs w:val="32"/>
        </w:rPr>
        <w:t xml:space="preserve">充值池子消耗 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+ 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今日</w:t>
      </w:r>
      <w:r>
        <w:rPr>
          <w:rFonts w:ascii="微软雅黑" w:eastAsia="微软雅黑" w:hAnsi="微软雅黑"/>
          <w:b/>
          <w:color w:val="000000" w:themeColor="text1"/>
          <w:sz w:val="22"/>
          <w:szCs w:val="32"/>
        </w:rPr>
        <w:t>卡牌</w:t>
      </w:r>
      <w:r w:rsidR="003E00B2" w:rsidRPr="003E00B2">
        <w:rPr>
          <w:rFonts w:ascii="微软雅黑" w:eastAsia="微软雅黑" w:hAnsi="微软雅黑" w:hint="eastAsia"/>
          <w:b/>
          <w:color w:val="FF0000"/>
          <w:sz w:val="22"/>
          <w:szCs w:val="32"/>
          <w:highlight w:val="yellow"/>
        </w:rPr>
        <w:t>获得金币</w:t>
      </w:r>
      <w:r w:rsidR="006109DE">
        <w:rPr>
          <w:rFonts w:ascii="微软雅黑" w:eastAsia="微软雅黑" w:hAnsi="微软雅黑" w:hint="eastAsia"/>
          <w:b/>
          <w:color w:val="FF0000"/>
          <w:sz w:val="22"/>
          <w:szCs w:val="32"/>
          <w:highlight w:val="yellow"/>
        </w:rPr>
        <w:t>进度</w:t>
      </w:r>
      <w:bookmarkStart w:id="0" w:name="_GoBack"/>
      <w:bookmarkEnd w:id="0"/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+ </w:t>
      </w:r>
      <w:r w:rsidRPr="006109DE">
        <w:rPr>
          <w:rFonts w:ascii="微软雅黑" w:eastAsia="微软雅黑" w:hAnsi="微软雅黑" w:hint="eastAsia"/>
          <w:b/>
          <w:bCs/>
          <w:strike/>
          <w:color w:val="FF0000"/>
          <w:sz w:val="22"/>
          <w:szCs w:val="32"/>
          <w:highlight w:val="yellow"/>
        </w:rPr>
        <w:t>今日</w:t>
      </w:r>
      <w:r w:rsidRPr="006109DE">
        <w:rPr>
          <w:rFonts w:ascii="微软雅黑" w:eastAsia="微软雅黑" w:hAnsi="微软雅黑"/>
          <w:b/>
          <w:strike/>
          <w:color w:val="FF0000"/>
          <w:sz w:val="22"/>
          <w:szCs w:val="32"/>
          <w:highlight w:val="yellow"/>
        </w:rPr>
        <w:t>抽</w:t>
      </w:r>
      <w:r w:rsidRPr="006109DE">
        <w:rPr>
          <w:rFonts w:ascii="微软雅黑" w:eastAsia="微软雅黑" w:hAnsi="微软雅黑" w:hint="eastAsia"/>
          <w:b/>
          <w:strike/>
          <w:color w:val="FF0000"/>
          <w:sz w:val="22"/>
          <w:szCs w:val="32"/>
          <w:highlight w:val="yellow"/>
        </w:rPr>
        <w:t>奖掉落抽奖券（服务器值）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+ 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捕鱼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获得</w:t>
      </w:r>
      <w:r w:rsidR="00641DFB">
        <w:rPr>
          <w:rFonts w:ascii="微软雅黑" w:eastAsia="微软雅黑" w:hAnsi="微软雅黑"/>
          <w:bCs/>
          <w:color w:val="000000" w:themeColor="text1"/>
          <w:sz w:val="22"/>
          <w:szCs w:val="32"/>
        </w:rPr>
        <w:t>核弹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金币价值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+ 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福卡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鱼潮中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福卡*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>5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000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+</w:t>
      </w:r>
      <w:r w:rsidRPr="006109DE">
        <w:rPr>
          <w:rFonts w:ascii="微软雅黑" w:eastAsia="微软雅黑" w:hAnsi="微软雅黑" w:hint="eastAsia"/>
          <w:bCs/>
          <w:strike/>
          <w:color w:val="000000" w:themeColor="text1"/>
          <w:sz w:val="22"/>
          <w:szCs w:val="32"/>
          <w:highlight w:val="yellow"/>
        </w:rPr>
        <w:t>龙舟掉落星钻*</w:t>
      </w:r>
      <w:r w:rsidRPr="006109DE">
        <w:rPr>
          <w:rFonts w:ascii="微软雅黑" w:eastAsia="微软雅黑" w:hAnsi="微软雅黑" w:hint="eastAsia"/>
          <w:b/>
          <w:bCs/>
          <w:strike/>
          <w:color w:val="FF0000"/>
          <w:sz w:val="22"/>
          <w:szCs w:val="32"/>
          <w:highlight w:val="yellow"/>
        </w:rPr>
        <w:t>10000</w:t>
      </w:r>
    </w:p>
    <w:p w:rsidR="00280D88" w:rsidRPr="00280D88" w:rsidRDefault="00280D88" w:rsidP="00280D88">
      <w:pPr>
        <w:rPr>
          <w:rFonts w:ascii="微软雅黑" w:eastAsia="微软雅黑" w:hAnsi="微软雅黑"/>
          <w:bCs/>
          <w:color w:val="000000" w:themeColor="text1"/>
          <w:sz w:val="24"/>
          <w:szCs w:val="32"/>
        </w:rPr>
      </w:pP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</w:rPr>
        <w:t>捕鱼回报比=</w:t>
      </w:r>
      <w:r w:rsidR="004C5D8D">
        <w:rPr>
          <w:rFonts w:ascii="微软雅黑" w:eastAsia="微软雅黑" w:hAnsi="微软雅黑"/>
          <w:bCs/>
          <w:color w:val="000000" w:themeColor="text1"/>
          <w:sz w:val="24"/>
          <w:szCs w:val="32"/>
          <w:highlight w:val="green"/>
        </w:rPr>
        <w:t>捕鱼</w:t>
      </w:r>
      <w:r w:rsidR="004C5D8D">
        <w:rPr>
          <w:rFonts w:ascii="微软雅黑" w:eastAsia="微软雅黑" w:hAnsi="微软雅黑" w:hint="eastAsia"/>
          <w:bCs/>
          <w:color w:val="000000" w:themeColor="text1"/>
          <w:sz w:val="24"/>
          <w:szCs w:val="32"/>
          <w:highlight w:val="green"/>
        </w:rPr>
        <w:t>相关</w:t>
      </w:r>
      <w:r w:rsidR="004C5D8D">
        <w:rPr>
          <w:rFonts w:ascii="微软雅黑" w:eastAsia="微软雅黑" w:hAnsi="微软雅黑"/>
          <w:b/>
          <w:bCs/>
          <w:color w:val="000000" w:themeColor="text1"/>
          <w:sz w:val="24"/>
          <w:szCs w:val="32"/>
          <w:highlight w:val="green"/>
        </w:rPr>
        <w:t>总获得金币</w:t>
      </w:r>
      <w:r w:rsidR="004C5D8D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green"/>
        </w:rPr>
        <w:t>价值</w:t>
      </w: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</w:rPr>
        <w:t>/</w:t>
      </w:r>
      <w:r w:rsidR="004C5D8D">
        <w:rPr>
          <w:rFonts w:ascii="微软雅黑" w:eastAsia="微软雅黑" w:hAnsi="微软雅黑"/>
          <w:bCs/>
          <w:color w:val="000000" w:themeColor="text1"/>
          <w:sz w:val="24"/>
          <w:szCs w:val="32"/>
          <w:highlight w:val="red"/>
        </w:rPr>
        <w:t>捕鱼</w:t>
      </w:r>
      <w:r w:rsidR="004C5D8D">
        <w:rPr>
          <w:rFonts w:ascii="微软雅黑" w:eastAsia="微软雅黑" w:hAnsi="微软雅黑" w:hint="eastAsia"/>
          <w:bCs/>
          <w:color w:val="000000" w:themeColor="text1"/>
          <w:sz w:val="24"/>
          <w:szCs w:val="32"/>
          <w:highlight w:val="red"/>
        </w:rPr>
        <w:t>相关</w:t>
      </w:r>
      <w:r w:rsidR="004C5D8D">
        <w:rPr>
          <w:rFonts w:ascii="微软雅黑" w:eastAsia="微软雅黑" w:hAnsi="微软雅黑"/>
          <w:b/>
          <w:bCs/>
          <w:color w:val="000000" w:themeColor="text1"/>
          <w:sz w:val="24"/>
          <w:szCs w:val="32"/>
          <w:highlight w:val="red"/>
        </w:rPr>
        <w:t>总消耗金币</w:t>
      </w:r>
      <w:r w:rsidR="004C5D8D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red"/>
        </w:rPr>
        <w:t>价值</w:t>
      </w:r>
    </w:p>
    <w:p w:rsidR="00280D88" w:rsidRDefault="00280D88">
      <w:pPr>
        <w:ind w:firstLineChars="200" w:firstLine="440"/>
        <w:rPr>
          <w:rFonts w:ascii="微软雅黑" w:eastAsia="微软雅黑" w:hAnsi="微软雅黑"/>
          <w:b/>
          <w:color w:val="FF0000"/>
          <w:sz w:val="22"/>
          <w:szCs w:val="32"/>
        </w:rPr>
      </w:pP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以上方案为不考虑充值池子即能量是0.96的（</w:t>
      </w:r>
      <w:r>
        <w:rPr>
          <w:rFonts w:ascii="微软雅黑" w:eastAsia="微软雅黑" w:hAnsi="微软雅黑" w:hint="eastAsia"/>
          <w:b/>
          <w:color w:val="FF0000"/>
          <w:sz w:val="22"/>
          <w:szCs w:val="32"/>
        </w:rPr>
        <w:t>非消耗充值池子的情况）</w:t>
      </w:r>
    </w:p>
    <w:p w:rsidR="004E0327" w:rsidRDefault="004E0327" w:rsidP="004E0327">
      <w:pPr>
        <w:rPr>
          <w:rFonts w:ascii="微软雅黑" w:eastAsia="微软雅黑" w:hAnsi="微软雅黑"/>
          <w:b/>
          <w:bCs/>
          <w:color w:val="000000" w:themeColor="text1"/>
          <w:sz w:val="24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4"/>
          <w:szCs w:val="32"/>
          <w:highlight w:val="red"/>
        </w:rPr>
        <w:t>捕鱼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red"/>
        </w:rPr>
        <w:t>净</w:t>
      </w: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  <w:highlight w:val="red"/>
        </w:rPr>
        <w:t>消耗总金币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>=</w:t>
      </w:r>
      <w:r w:rsidR="004C5D8D">
        <w:rPr>
          <w:rFonts w:ascii="微软雅黑" w:eastAsia="微软雅黑" w:hAnsi="微软雅黑"/>
          <w:bCs/>
          <w:color w:val="000000" w:themeColor="text1"/>
          <w:sz w:val="24"/>
          <w:szCs w:val="32"/>
          <w:highlight w:val="red"/>
        </w:rPr>
        <w:t>捕鱼</w:t>
      </w:r>
      <w:r w:rsidR="004C5D8D">
        <w:rPr>
          <w:rFonts w:ascii="微软雅黑" w:eastAsia="微软雅黑" w:hAnsi="微软雅黑" w:hint="eastAsia"/>
          <w:bCs/>
          <w:color w:val="000000" w:themeColor="text1"/>
          <w:sz w:val="24"/>
          <w:szCs w:val="32"/>
          <w:highlight w:val="red"/>
        </w:rPr>
        <w:t>相关</w:t>
      </w:r>
      <w:r w:rsidR="004C5D8D">
        <w:rPr>
          <w:rFonts w:ascii="微软雅黑" w:eastAsia="微软雅黑" w:hAnsi="微软雅黑"/>
          <w:b/>
          <w:bCs/>
          <w:color w:val="000000" w:themeColor="text1"/>
          <w:sz w:val="24"/>
          <w:szCs w:val="32"/>
          <w:highlight w:val="red"/>
        </w:rPr>
        <w:t>总消耗金币</w:t>
      </w:r>
      <w:r w:rsidR="004C5D8D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red"/>
        </w:rPr>
        <w:t>价值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 xml:space="preserve"> -</w:t>
      </w: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</w:rPr>
        <w:t xml:space="preserve"> </w:t>
      </w:r>
      <w:r w:rsidR="004C5D8D">
        <w:rPr>
          <w:rFonts w:ascii="微软雅黑" w:eastAsia="微软雅黑" w:hAnsi="微软雅黑"/>
          <w:bCs/>
          <w:color w:val="000000" w:themeColor="text1"/>
          <w:sz w:val="24"/>
          <w:szCs w:val="32"/>
          <w:highlight w:val="green"/>
        </w:rPr>
        <w:t>捕鱼</w:t>
      </w:r>
      <w:r w:rsidR="004C5D8D">
        <w:rPr>
          <w:rFonts w:ascii="微软雅黑" w:eastAsia="微软雅黑" w:hAnsi="微软雅黑" w:hint="eastAsia"/>
          <w:bCs/>
          <w:color w:val="000000" w:themeColor="text1"/>
          <w:sz w:val="24"/>
          <w:szCs w:val="32"/>
          <w:highlight w:val="green"/>
        </w:rPr>
        <w:t>相关</w:t>
      </w:r>
      <w:r w:rsidR="004C5D8D">
        <w:rPr>
          <w:rFonts w:ascii="微软雅黑" w:eastAsia="微软雅黑" w:hAnsi="微软雅黑"/>
          <w:b/>
          <w:bCs/>
          <w:color w:val="000000" w:themeColor="text1"/>
          <w:sz w:val="24"/>
          <w:szCs w:val="32"/>
          <w:highlight w:val="green"/>
        </w:rPr>
        <w:t>总获得金币</w:t>
      </w:r>
      <w:r w:rsidR="004C5D8D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green"/>
        </w:rPr>
        <w:t>价值</w:t>
      </w:r>
    </w:p>
    <w:p w:rsidR="004E0327" w:rsidRPr="009B57A5" w:rsidRDefault="004E0327" w:rsidP="009B57A5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9B57A5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统计2</w:t>
      </w:r>
      <w:r w:rsidR="00FC65C0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（数据验证</w:t>
      </w:r>
      <w:r w:rsidR="00186E94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、</w:t>
      </w:r>
      <w:r w:rsidR="00186E94" w:rsidRPr="004D455C">
        <w:rPr>
          <w:rFonts w:ascii="微软雅黑" w:eastAsia="微软雅黑" w:hAnsi="微软雅黑" w:hint="eastAsia"/>
          <w:b/>
          <w:bCs/>
          <w:color w:val="7030A0"/>
          <w:sz w:val="28"/>
          <w:szCs w:val="32"/>
        </w:rPr>
        <w:t>不区分演出、非演出、</w:t>
      </w:r>
      <w:r w:rsidR="00005769" w:rsidRPr="004D455C">
        <w:rPr>
          <w:rFonts w:ascii="微软雅黑" w:eastAsia="微软雅黑" w:hAnsi="微软雅黑" w:hint="eastAsia"/>
          <w:b/>
          <w:bCs/>
          <w:color w:val="7030A0"/>
          <w:sz w:val="28"/>
          <w:szCs w:val="32"/>
        </w:rPr>
        <w:t>不破产礼包</w:t>
      </w:r>
      <w:r w:rsidR="00186E94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）</w:t>
      </w:r>
      <w:r w:rsidRPr="009B57A5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：</w:t>
      </w:r>
    </w:p>
    <w:p w:rsidR="009D38FC" w:rsidRPr="00162412" w:rsidRDefault="000B30E9" w:rsidP="000B30E9">
      <w:pP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</w:pPr>
      <w:r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充值池子：</w:t>
      </w:r>
      <w:r w:rsidR="009D38FC"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今日</w:t>
      </w:r>
      <w:r w:rsidR="00B75DBC"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充值池子</w:t>
      </w:r>
      <w:r w:rsidR="009D38FC"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增加</w:t>
      </w:r>
      <w:r w:rsidR="00B75DBC"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总值、</w:t>
      </w:r>
      <w:r w:rsidR="009D38FC"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今日</w:t>
      </w:r>
      <w:r w:rsidR="00B75DBC"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充值池子</w:t>
      </w:r>
      <w:r w:rsidR="009D38FC"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消耗</w:t>
      </w:r>
      <w:r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（G</w:t>
      </w:r>
      <w:r w:rsidRPr="00162412">
        <w:rPr>
          <w:rFonts w:ascii="微软雅黑" w:eastAsia="微软雅黑" w:hAnsi="微软雅黑"/>
          <w:bCs/>
          <w:color w:val="000000" w:themeColor="text1"/>
          <w:sz w:val="22"/>
          <w:szCs w:val="32"/>
        </w:rPr>
        <w:t>M</w:t>
      </w:r>
      <w:r w:rsidR="00D4453A"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能</w:t>
      </w:r>
      <w:r w:rsidR="00C63840"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支持查询某个玩家某日充值池子变化情况</w:t>
      </w:r>
      <w:r w:rsidRPr="00162412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）</w:t>
      </w:r>
    </w:p>
    <w:p w:rsidR="00FC65C0" w:rsidRPr="00162412" w:rsidRDefault="00FC65C0" w:rsidP="00FC65C0">
      <w:pPr>
        <w:rPr>
          <w:rFonts w:ascii="微软雅黑" w:eastAsia="微软雅黑" w:hAnsi="微软雅黑"/>
          <w:bCs/>
          <w:color w:val="000000" w:themeColor="text1"/>
          <w:szCs w:val="32"/>
        </w:rPr>
      </w:pPr>
      <w:r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抽奖：今日消耗抽奖券</w:t>
      </w:r>
      <w:r w:rsidR="00950B50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A</w:t>
      </w:r>
      <w:r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、物品金币价值</w:t>
      </w:r>
      <w:r w:rsidR="00950B50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B</w:t>
      </w:r>
      <w:r w:rsidR="009C2EC4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、A</w:t>
      </w:r>
      <w:r w:rsidR="009C2EC4" w:rsidRPr="00162412">
        <w:rPr>
          <w:rFonts w:ascii="微软雅黑" w:eastAsia="微软雅黑" w:hAnsi="微软雅黑"/>
          <w:bCs/>
          <w:color w:val="000000" w:themeColor="text1"/>
          <w:szCs w:val="32"/>
        </w:rPr>
        <w:t>/B</w:t>
      </w:r>
    </w:p>
    <w:p w:rsidR="00FC65C0" w:rsidRPr="00162412" w:rsidRDefault="00FC65C0" w:rsidP="00FC65C0">
      <w:pPr>
        <w:rPr>
          <w:rFonts w:ascii="微软雅黑" w:eastAsia="微软雅黑" w:hAnsi="微软雅黑"/>
          <w:bCs/>
          <w:color w:val="000000" w:themeColor="text1"/>
          <w:szCs w:val="32"/>
        </w:rPr>
      </w:pPr>
      <w:r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小游戏（秘境寻宝、贝壳猜猜猜、龙珠迷踪、神龙聚首）：今日玩家使用的小游戏倍数</w:t>
      </w:r>
      <w:r w:rsidR="00950B50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A</w:t>
      </w:r>
      <w:r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、每个小游戏的金币数量</w:t>
      </w:r>
      <w:r w:rsidR="00950B50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B</w:t>
      </w:r>
      <w:r w:rsidR="00F90F9F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，小游戏平均分值（</w:t>
      </w:r>
      <w:r w:rsidR="001A4885">
        <w:rPr>
          <w:rFonts w:ascii="微软雅黑" w:eastAsia="微软雅黑" w:hAnsi="微软雅黑"/>
          <w:bCs/>
          <w:color w:val="000000" w:themeColor="text1"/>
          <w:szCs w:val="32"/>
        </w:rPr>
        <w:t>B/A</w:t>
      </w:r>
      <w:r w:rsidR="00F90F9F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）</w:t>
      </w:r>
    </w:p>
    <w:p w:rsidR="00FC65C0" w:rsidRDefault="00FC65C0" w:rsidP="00FC65C0">
      <w:pPr>
        <w:rPr>
          <w:rFonts w:ascii="微软雅黑" w:eastAsia="微软雅黑" w:hAnsi="微软雅黑"/>
          <w:bCs/>
          <w:color w:val="000000" w:themeColor="text1"/>
          <w:szCs w:val="32"/>
        </w:rPr>
      </w:pPr>
      <w:r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黄金鱼：今日掉落抽奖券数量</w:t>
      </w:r>
      <w:r w:rsidR="00950B50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A</w:t>
      </w:r>
      <w:r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、捕获黄金鱼获得金币</w:t>
      </w:r>
      <w:r w:rsidR="00950B50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B</w:t>
      </w:r>
      <w:r w:rsidR="00260260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（不包含</w:t>
      </w:r>
      <w:r w:rsidR="00963FE5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新手房间</w:t>
      </w:r>
      <w:r w:rsidR="00162412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、</w:t>
      </w:r>
      <w:r w:rsidR="00162412" w:rsidRPr="00162412">
        <w:rPr>
          <w:rFonts w:ascii="微软雅黑" w:eastAsia="微软雅黑" w:hAnsi="微软雅黑" w:hint="eastAsia"/>
          <w:b/>
          <w:bCs/>
          <w:color w:val="FF0000"/>
          <w:szCs w:val="32"/>
        </w:rPr>
        <w:t>竞技场</w:t>
      </w:r>
      <w:r w:rsidR="00260260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）</w:t>
      </w:r>
      <w:r w:rsidR="00F65F89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、</w:t>
      </w:r>
      <w:r w:rsidR="00540D58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抽奖券占比（</w:t>
      </w:r>
      <w:r w:rsidR="00540D58" w:rsidRPr="00162412">
        <w:rPr>
          <w:rFonts w:ascii="微软雅黑" w:eastAsia="微软雅黑" w:hAnsi="微软雅黑"/>
          <w:bCs/>
          <w:color w:val="000000" w:themeColor="text1"/>
          <w:szCs w:val="32"/>
        </w:rPr>
        <w:t>A/B</w:t>
      </w:r>
      <w:r w:rsidR="00540D58" w:rsidRPr="00162412">
        <w:rPr>
          <w:rFonts w:ascii="微软雅黑" w:eastAsia="微软雅黑" w:hAnsi="微软雅黑" w:hint="eastAsia"/>
          <w:bCs/>
          <w:color w:val="000000" w:themeColor="text1"/>
          <w:szCs w:val="32"/>
        </w:rPr>
        <w:t>）</w:t>
      </w:r>
    </w:p>
    <w:p w:rsidR="00B81974" w:rsidRPr="001A4885" w:rsidRDefault="00B81974" w:rsidP="00B81974">
      <w:pPr>
        <w:rPr>
          <w:rFonts w:ascii="微软雅黑" w:eastAsia="微软雅黑" w:hAnsi="微软雅黑"/>
          <w:bCs/>
          <w:color w:val="FF0000"/>
          <w:szCs w:val="32"/>
        </w:rPr>
      </w:pPr>
      <w:r w:rsidRPr="001A4885">
        <w:rPr>
          <w:rFonts w:ascii="微软雅黑" w:eastAsia="微软雅黑" w:hAnsi="微软雅黑" w:hint="eastAsia"/>
          <w:bCs/>
          <w:color w:val="FF0000"/>
          <w:szCs w:val="32"/>
        </w:rPr>
        <w:t>河豚</w:t>
      </w:r>
      <w:r>
        <w:rPr>
          <w:rFonts w:ascii="微软雅黑" w:eastAsia="微软雅黑" w:hAnsi="微软雅黑" w:hint="eastAsia"/>
          <w:bCs/>
          <w:color w:val="FF0000"/>
          <w:szCs w:val="32"/>
        </w:rPr>
        <w:t>（修改方案）</w:t>
      </w:r>
      <w:r w:rsidRPr="001A4885">
        <w:rPr>
          <w:rFonts w:ascii="微软雅黑" w:eastAsia="微软雅黑" w:hAnsi="微软雅黑" w:hint="eastAsia"/>
          <w:bCs/>
          <w:color w:val="FF0000"/>
          <w:szCs w:val="32"/>
        </w:rPr>
        <w:t>：炮倍</w:t>
      </w:r>
      <w:r>
        <w:rPr>
          <w:rFonts w:ascii="微软雅黑" w:eastAsia="微软雅黑" w:hAnsi="微软雅黑" w:hint="eastAsia"/>
          <w:bCs/>
          <w:color w:val="FF0000"/>
          <w:szCs w:val="32"/>
        </w:rPr>
        <w:t>总数</w:t>
      </w:r>
      <w:r w:rsidRPr="001A4885">
        <w:rPr>
          <w:rFonts w:ascii="微软雅黑" w:eastAsia="微软雅黑" w:hAnsi="微软雅黑"/>
          <w:bCs/>
          <w:color w:val="FF0000"/>
          <w:szCs w:val="32"/>
        </w:rPr>
        <w:t>A</w:t>
      </w:r>
      <w:r w:rsidRPr="001A4885">
        <w:rPr>
          <w:rFonts w:ascii="微软雅黑" w:eastAsia="微软雅黑" w:hAnsi="微软雅黑" w:hint="eastAsia"/>
          <w:bCs/>
          <w:color w:val="FF0000"/>
          <w:szCs w:val="32"/>
        </w:rPr>
        <w:t>、捕获河豚获得金币</w:t>
      </w:r>
      <w:r>
        <w:rPr>
          <w:rFonts w:ascii="微软雅黑" w:eastAsia="微软雅黑" w:hAnsi="微软雅黑" w:hint="eastAsia"/>
          <w:bCs/>
          <w:color w:val="FF0000"/>
          <w:szCs w:val="32"/>
        </w:rPr>
        <w:t>数量</w:t>
      </w:r>
      <w:r w:rsidRPr="001A4885">
        <w:rPr>
          <w:rFonts w:ascii="微软雅黑" w:eastAsia="微软雅黑" w:hAnsi="微软雅黑" w:hint="eastAsia"/>
          <w:bCs/>
          <w:color w:val="FF0000"/>
          <w:szCs w:val="32"/>
        </w:rPr>
        <w:t>B、河豚平均分值（</w:t>
      </w:r>
      <w:r>
        <w:rPr>
          <w:rFonts w:ascii="微软雅黑" w:eastAsia="微软雅黑" w:hAnsi="微软雅黑"/>
          <w:bCs/>
          <w:color w:val="FF0000"/>
          <w:szCs w:val="32"/>
        </w:rPr>
        <w:t>B/A</w:t>
      </w:r>
      <w:r w:rsidRPr="001A4885">
        <w:rPr>
          <w:rFonts w:ascii="微软雅黑" w:eastAsia="微软雅黑" w:hAnsi="微软雅黑" w:hint="eastAsia"/>
          <w:bCs/>
          <w:color w:val="FF0000"/>
          <w:szCs w:val="32"/>
        </w:rPr>
        <w:t>）</w:t>
      </w:r>
    </w:p>
    <w:p w:rsidR="00B81974" w:rsidRPr="00B81974" w:rsidRDefault="00B81974" w:rsidP="00FC65C0">
      <w:pPr>
        <w:rPr>
          <w:rFonts w:ascii="微软雅黑" w:eastAsia="微软雅黑" w:hAnsi="微软雅黑"/>
          <w:bCs/>
          <w:color w:val="FF0000"/>
          <w:szCs w:val="32"/>
        </w:rPr>
      </w:pPr>
      <w:r w:rsidRPr="00B81974">
        <w:rPr>
          <w:rFonts w:ascii="微软雅黑" w:eastAsia="微软雅黑" w:hAnsi="微软雅黑" w:hint="eastAsia"/>
          <w:bCs/>
          <w:color w:val="FF0000"/>
          <w:szCs w:val="32"/>
        </w:rPr>
        <w:t>数据统计加入汇总值和平均值（例如小游戏的，每个小游戏有平均值，然后有个小游戏总金</w:t>
      </w:r>
      <w:r w:rsidRPr="00B81974">
        <w:rPr>
          <w:rFonts w:ascii="微软雅黑" w:eastAsia="微软雅黑" w:hAnsi="微软雅黑" w:hint="eastAsia"/>
          <w:bCs/>
          <w:color w:val="FF0000"/>
          <w:szCs w:val="32"/>
        </w:rPr>
        <w:lastRenderedPageBreak/>
        <w:t>币和总炮倍的平均值）</w:t>
      </w:r>
    </w:p>
    <w:p w:rsidR="007154C2" w:rsidRDefault="007154C2" w:rsidP="007154C2">
      <w:pPr>
        <w:rPr>
          <w:rFonts w:ascii="微软雅黑" w:eastAsia="微软雅黑" w:hAnsi="微软雅黑"/>
          <w:bCs/>
          <w:color w:val="7030A0"/>
          <w:szCs w:val="32"/>
        </w:rPr>
      </w:pPr>
      <w:r w:rsidRPr="00242CEA">
        <w:rPr>
          <w:rFonts w:ascii="微软雅黑" w:eastAsia="微软雅黑" w:hAnsi="微软雅黑"/>
          <w:bCs/>
          <w:color w:val="7030A0"/>
          <w:szCs w:val="32"/>
        </w:rPr>
        <w:t>…..</w:t>
      </w:r>
      <w:r w:rsidRPr="00242CEA">
        <w:rPr>
          <w:rFonts w:ascii="微软雅黑" w:eastAsia="微软雅黑" w:hAnsi="微软雅黑" w:hint="eastAsia"/>
          <w:bCs/>
          <w:color w:val="7030A0"/>
          <w:szCs w:val="32"/>
        </w:rPr>
        <w:t>以下统计2后续方案待细化</w:t>
      </w:r>
    </w:p>
    <w:p w:rsidR="00EA51A1" w:rsidRPr="00242CEA" w:rsidRDefault="00EA51A1" w:rsidP="007154C2">
      <w:pPr>
        <w:rPr>
          <w:rFonts w:ascii="微软雅黑" w:eastAsia="微软雅黑" w:hAnsi="微软雅黑"/>
          <w:bCs/>
          <w:color w:val="7030A0"/>
          <w:szCs w:val="32"/>
        </w:rPr>
      </w:pPr>
      <w:r>
        <w:rPr>
          <w:rFonts w:ascii="微软雅黑" w:eastAsia="微软雅黑" w:hAnsi="微软雅黑" w:hint="eastAsia"/>
          <w:bCs/>
          <w:color w:val="7030A0"/>
          <w:szCs w:val="32"/>
        </w:rPr>
        <w:t>玄龙鲸：捕获玄龙鲸获得金币/炮倍的累加总值A、捕获次数</w:t>
      </w:r>
    </w:p>
    <w:p w:rsidR="008F7CB1" w:rsidRDefault="008F7CB1" w:rsidP="00FC65C0">
      <w:pPr>
        <w:rPr>
          <w:rFonts w:ascii="微软雅黑" w:eastAsia="微软雅黑" w:hAnsi="微软雅黑"/>
          <w:bCs/>
          <w:color w:val="FF0000"/>
          <w:szCs w:val="32"/>
        </w:rPr>
      </w:pPr>
      <w:r>
        <w:rPr>
          <w:rFonts w:ascii="微软雅黑" w:eastAsia="微软雅黑" w:hAnsi="微软雅黑" w:hint="eastAsia"/>
          <w:bCs/>
          <w:color w:val="FF0000"/>
          <w:szCs w:val="32"/>
        </w:rPr>
        <w:t>聚宝盆：</w:t>
      </w:r>
      <w:r w:rsidR="005134A4">
        <w:rPr>
          <w:rFonts w:ascii="微软雅黑" w:eastAsia="微软雅黑" w:hAnsi="微软雅黑" w:hint="eastAsia"/>
          <w:bCs/>
          <w:color w:val="FF0000"/>
          <w:szCs w:val="32"/>
        </w:rPr>
        <w:t>攻击聚宝盆获得金币/消耗金币</w:t>
      </w:r>
    </w:p>
    <w:p w:rsidR="008909E2" w:rsidRDefault="008909E2" w:rsidP="00FC65C0">
      <w:pPr>
        <w:rPr>
          <w:rFonts w:ascii="微软雅黑" w:eastAsia="微软雅黑" w:hAnsi="微软雅黑"/>
          <w:bCs/>
          <w:color w:val="FF0000"/>
          <w:szCs w:val="32"/>
        </w:rPr>
      </w:pPr>
      <w:r>
        <w:rPr>
          <w:rFonts w:ascii="微软雅黑" w:eastAsia="微软雅黑" w:hAnsi="微软雅黑" w:hint="eastAsia"/>
          <w:bCs/>
          <w:color w:val="FF0000"/>
          <w:szCs w:val="32"/>
        </w:rPr>
        <w:t>金蟾：A攻击金蟾消耗金币、B攻击金蟾获得金币</w:t>
      </w:r>
      <w:r w:rsidR="00D30A30">
        <w:rPr>
          <w:rFonts w:ascii="微软雅黑" w:eastAsia="微软雅黑" w:hAnsi="微软雅黑" w:hint="eastAsia"/>
          <w:bCs/>
          <w:color w:val="FF0000"/>
          <w:szCs w:val="32"/>
        </w:rPr>
        <w:t>，</w:t>
      </w:r>
    </w:p>
    <w:p w:rsidR="00825FF1" w:rsidRDefault="00825FF1" w:rsidP="00FC65C0">
      <w:pPr>
        <w:rPr>
          <w:rFonts w:ascii="微软雅黑" w:eastAsia="微软雅黑" w:hAnsi="微软雅黑"/>
          <w:bCs/>
          <w:color w:val="FF0000"/>
          <w:szCs w:val="32"/>
        </w:rPr>
      </w:pPr>
      <w:r>
        <w:rPr>
          <w:rFonts w:ascii="微软雅黑" w:eastAsia="微软雅黑" w:hAnsi="微软雅黑" w:hint="eastAsia"/>
          <w:bCs/>
          <w:color w:val="FF0000"/>
          <w:szCs w:val="32"/>
        </w:rPr>
        <w:t>抽抽乐：</w:t>
      </w:r>
      <w:r w:rsidR="000F0A12">
        <w:rPr>
          <w:rFonts w:ascii="微软雅黑" w:eastAsia="微软雅黑" w:hAnsi="微软雅黑" w:hint="eastAsia"/>
          <w:bCs/>
          <w:color w:val="FF0000"/>
          <w:szCs w:val="32"/>
        </w:rPr>
        <w:t>免费金币</w:t>
      </w:r>
      <w:r w:rsidR="006C0DB8">
        <w:rPr>
          <w:rFonts w:ascii="微软雅黑" w:eastAsia="微软雅黑" w:hAnsi="微软雅黑" w:hint="eastAsia"/>
          <w:bCs/>
          <w:color w:val="FF0000"/>
          <w:szCs w:val="32"/>
        </w:rPr>
        <w:t>普通抽奖</w:t>
      </w:r>
      <w:r w:rsidR="000F0A12">
        <w:rPr>
          <w:rFonts w:ascii="微软雅黑" w:eastAsia="微软雅黑" w:hAnsi="微软雅黑" w:hint="eastAsia"/>
          <w:bCs/>
          <w:color w:val="FF0000"/>
          <w:szCs w:val="32"/>
        </w:rPr>
        <w:t>、</w:t>
      </w:r>
      <w:r w:rsidR="006C0DB8">
        <w:rPr>
          <w:rFonts w:ascii="微软雅黑" w:eastAsia="微软雅黑" w:hAnsi="微软雅黑" w:hint="eastAsia"/>
          <w:bCs/>
          <w:color w:val="FF0000"/>
          <w:szCs w:val="32"/>
        </w:rPr>
        <w:t>星钻超级抽奖、福卡超级抽奖平均值</w:t>
      </w:r>
    </w:p>
    <w:p w:rsidR="001A55E2" w:rsidRDefault="001A55E2" w:rsidP="00FC65C0">
      <w:pPr>
        <w:rPr>
          <w:rFonts w:ascii="微软雅黑" w:eastAsia="微软雅黑" w:hAnsi="微软雅黑"/>
          <w:bCs/>
          <w:color w:val="FF0000"/>
          <w:szCs w:val="32"/>
        </w:rPr>
      </w:pPr>
      <w:r>
        <w:rPr>
          <w:rFonts w:ascii="微软雅黑" w:eastAsia="微软雅黑" w:hAnsi="微软雅黑" w:hint="eastAsia"/>
          <w:bCs/>
          <w:color w:val="FF0000"/>
          <w:szCs w:val="32"/>
        </w:rPr>
        <w:t xml:space="preserve"> </w:t>
      </w:r>
    </w:p>
    <w:p w:rsidR="001A55E2" w:rsidRPr="000D78EB" w:rsidRDefault="001A55E2" w:rsidP="00FC65C0">
      <w:pPr>
        <w:rPr>
          <w:rFonts w:ascii="微软雅黑" w:eastAsia="微软雅黑" w:hAnsi="微软雅黑"/>
          <w:b/>
          <w:bCs/>
          <w:color w:val="7030A0"/>
          <w:szCs w:val="32"/>
        </w:rPr>
      </w:pPr>
      <w:r w:rsidRPr="000D78EB">
        <w:rPr>
          <w:rFonts w:ascii="微软雅黑" w:eastAsia="微软雅黑" w:hAnsi="微软雅黑" w:hint="eastAsia"/>
          <w:b/>
          <w:bCs/>
          <w:color w:val="7030A0"/>
          <w:szCs w:val="32"/>
        </w:rPr>
        <w:t>验证模块以周为单位进行一次</w:t>
      </w:r>
      <w:r w:rsidR="003E57DD" w:rsidRPr="000D78EB">
        <w:rPr>
          <w:rFonts w:ascii="微软雅黑" w:eastAsia="微软雅黑" w:hAnsi="微软雅黑" w:hint="eastAsia"/>
          <w:b/>
          <w:bCs/>
          <w:color w:val="7030A0"/>
          <w:szCs w:val="32"/>
        </w:rPr>
        <w:t>汇总。</w:t>
      </w:r>
      <w:r w:rsidR="00DE1935">
        <w:rPr>
          <w:rFonts w:ascii="微软雅黑" w:eastAsia="微软雅黑" w:hAnsi="微软雅黑" w:hint="eastAsia"/>
          <w:b/>
          <w:bCs/>
          <w:color w:val="7030A0"/>
          <w:szCs w:val="32"/>
        </w:rPr>
        <w:t>（暂缓）</w:t>
      </w:r>
    </w:p>
    <w:p w:rsidR="00FC65C0" w:rsidRPr="00FC65C0" w:rsidRDefault="00FC65C0" w:rsidP="00FC65C0">
      <w:pPr>
        <w:rPr>
          <w:rFonts w:ascii="微软雅黑" w:eastAsia="微软雅黑" w:hAnsi="微软雅黑"/>
          <w:b/>
          <w:bCs/>
          <w:color w:val="FF0000"/>
          <w:sz w:val="22"/>
          <w:szCs w:val="32"/>
        </w:rPr>
      </w:pPr>
    </w:p>
    <w:p w:rsidR="00246FAC" w:rsidRPr="009B57A5" w:rsidRDefault="004E0327" w:rsidP="009B57A5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9B57A5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统计3：</w:t>
      </w:r>
      <w:r w:rsidR="00186E94" w:rsidRPr="009B57A5"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  <w:t xml:space="preserve"> </w:t>
      </w:r>
    </w:p>
    <w:p w:rsidR="00246FAC" w:rsidRDefault="00940989">
      <w:pPr>
        <w:rPr>
          <w:rFonts w:ascii="微软雅黑" w:eastAsia="微软雅黑" w:hAnsi="微软雅黑"/>
          <w:b/>
          <w:bCs/>
          <w:color w:val="000000" w:themeColor="text1"/>
          <w:sz w:val="24"/>
          <w:szCs w:val="32"/>
        </w:rPr>
      </w:pP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</w:rPr>
        <w:t>游戏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>金币产出与消耗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（所有的获得金币和消耗金币之间的关系，更多的是计算差值）</w:t>
      </w:r>
    </w:p>
    <w:p w:rsidR="00246FAC" w:rsidRPr="005E3AEC" w:rsidRDefault="00940989" w:rsidP="00450BA5">
      <w:pPr>
        <w:rPr>
          <w:rFonts w:ascii="微软雅黑" w:eastAsia="微软雅黑" w:hAnsi="微软雅黑"/>
          <w:b/>
          <w:bCs/>
          <w:color w:val="7030A0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4"/>
          <w:szCs w:val="32"/>
          <w:highlight w:val="red"/>
        </w:rPr>
        <w:t>游戏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red"/>
        </w:rPr>
        <w:t>净</w:t>
      </w: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  <w:highlight w:val="red"/>
        </w:rPr>
        <w:t>消耗总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red"/>
        </w:rPr>
        <w:t>金币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>=</w:t>
      </w:r>
      <w:r>
        <w:rPr>
          <w:rFonts w:ascii="微软雅黑" w:eastAsia="微软雅黑" w:hAnsi="微软雅黑"/>
          <w:bCs/>
          <w:color w:val="000000" w:themeColor="text1"/>
          <w:sz w:val="24"/>
          <w:szCs w:val="32"/>
          <w:highlight w:val="red"/>
        </w:rPr>
        <w:t>捕鱼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red"/>
        </w:rPr>
        <w:t>净</w:t>
      </w: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  <w:highlight w:val="red"/>
        </w:rPr>
        <w:t>消耗总金币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 xml:space="preserve"> </w:t>
      </w:r>
      <w:r w:rsidR="00681E38" w:rsidRPr="00DA6710">
        <w:rPr>
          <w:rFonts w:ascii="微软雅黑" w:eastAsia="微软雅黑" w:hAnsi="微软雅黑" w:hint="eastAsia"/>
          <w:b/>
          <w:bCs/>
          <w:color w:val="7030A0"/>
          <w:szCs w:val="32"/>
        </w:rPr>
        <w:t>（</w:t>
      </w:r>
      <w:r w:rsidR="00B558BD">
        <w:rPr>
          <w:rFonts w:ascii="微软雅黑" w:eastAsia="微软雅黑" w:hAnsi="微软雅黑" w:hint="eastAsia"/>
          <w:b/>
          <w:bCs/>
          <w:color w:val="7030A0"/>
          <w:szCs w:val="32"/>
        </w:rPr>
        <w:t>所有渔场</w:t>
      </w:r>
      <w:r w:rsidR="005E3AEC" w:rsidRPr="005E3AEC">
        <w:rPr>
          <w:rFonts w:ascii="微软雅黑" w:eastAsia="微软雅黑" w:hAnsi="微软雅黑" w:hint="eastAsia"/>
          <w:b/>
          <w:bCs/>
          <w:color w:val="7030A0"/>
          <w:sz w:val="18"/>
          <w:szCs w:val="32"/>
        </w:rPr>
        <w:t>，</w:t>
      </w:r>
      <w:r w:rsidR="005E3AEC" w:rsidRPr="005E3AEC">
        <w:rPr>
          <w:rFonts w:ascii="微软雅黑" w:eastAsia="微软雅黑" w:hAnsi="微软雅黑" w:hint="eastAsia"/>
          <w:b/>
          <w:bCs/>
          <w:color w:val="7030A0"/>
          <w:sz w:val="22"/>
          <w:szCs w:val="32"/>
        </w:rPr>
        <w:t>非演出且不破产礼包下的情况</w:t>
      </w:r>
      <w:r w:rsidR="00681E38" w:rsidRPr="005E3AEC">
        <w:rPr>
          <w:rFonts w:ascii="微软雅黑" w:eastAsia="微软雅黑" w:hAnsi="微软雅黑" w:hint="eastAsia"/>
          <w:b/>
          <w:bCs/>
          <w:color w:val="7030A0"/>
          <w:sz w:val="18"/>
          <w:szCs w:val="32"/>
        </w:rPr>
        <w:t>）</w:t>
      </w:r>
    </w:p>
    <w:p w:rsidR="00246FAC" w:rsidRPr="00F87900" w:rsidRDefault="001B2CB2" w:rsidP="00450BA5">
      <w:pPr>
        <w:rPr>
          <w:rFonts w:ascii="微软雅黑" w:eastAsia="微软雅黑" w:hAnsi="微软雅黑"/>
          <w:b/>
          <w:bCs/>
          <w:color w:val="000000" w:themeColor="text1"/>
          <w:sz w:val="16"/>
          <w:szCs w:val="32"/>
        </w:rPr>
      </w:pPr>
      <w:r w:rsidRPr="001B2CB2">
        <w:rPr>
          <w:rFonts w:ascii="微软雅黑" w:eastAsia="微软雅黑" w:hAnsi="微软雅黑" w:hint="eastAsia"/>
          <w:bCs/>
          <w:color w:val="000000" w:themeColor="text1"/>
          <w:sz w:val="24"/>
          <w:szCs w:val="32"/>
          <w:highlight w:val="green"/>
        </w:rPr>
        <w:t>游戏净</w:t>
      </w:r>
      <w:r w:rsidR="00206C54">
        <w:rPr>
          <w:rFonts w:ascii="微软雅黑" w:eastAsia="微软雅黑" w:hAnsi="微软雅黑" w:hint="eastAsia"/>
          <w:bCs/>
          <w:color w:val="000000" w:themeColor="text1"/>
          <w:sz w:val="24"/>
          <w:szCs w:val="32"/>
          <w:highlight w:val="green"/>
        </w:rPr>
        <w:t>产出</w:t>
      </w:r>
      <w:r w:rsidRPr="001B2CB2">
        <w:rPr>
          <w:rFonts w:ascii="微软雅黑" w:eastAsia="微软雅黑" w:hAnsi="微软雅黑" w:hint="eastAsia"/>
          <w:bCs/>
          <w:color w:val="000000" w:themeColor="text1"/>
          <w:sz w:val="24"/>
          <w:szCs w:val="32"/>
          <w:highlight w:val="green"/>
        </w:rPr>
        <w:t>金币</w:t>
      </w:r>
      <w:r w:rsidR="001A1B24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>=</w:t>
      </w:r>
      <w:r w:rsidR="00940989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green"/>
        </w:rPr>
        <w:t>充值获得总金币</w:t>
      </w:r>
      <w:r w:rsidR="00940989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 xml:space="preserve"> </w:t>
      </w:r>
      <w:r w:rsidR="00F87900" w:rsidRPr="00DA6710">
        <w:rPr>
          <w:rFonts w:ascii="微软雅黑" w:eastAsia="微软雅黑" w:hAnsi="微软雅黑" w:hint="eastAsia"/>
          <w:b/>
          <w:bCs/>
          <w:color w:val="7030A0"/>
          <w:sz w:val="20"/>
          <w:szCs w:val="32"/>
        </w:rPr>
        <w:t>（</w:t>
      </w:r>
      <w:r w:rsidR="000310D5" w:rsidRPr="00DA6710">
        <w:rPr>
          <w:rFonts w:ascii="微软雅黑" w:eastAsia="微软雅黑" w:hAnsi="微软雅黑" w:hint="eastAsia"/>
          <w:b/>
          <w:bCs/>
          <w:color w:val="7030A0"/>
          <w:szCs w:val="32"/>
        </w:rPr>
        <w:t>演出、非演出、不破产礼包</w:t>
      </w:r>
      <w:r w:rsidR="00F87900" w:rsidRPr="00DA6710">
        <w:rPr>
          <w:rFonts w:ascii="微软雅黑" w:eastAsia="微软雅黑" w:hAnsi="微软雅黑" w:hint="eastAsia"/>
          <w:b/>
          <w:bCs/>
          <w:color w:val="7030A0"/>
          <w:sz w:val="20"/>
          <w:szCs w:val="32"/>
        </w:rPr>
        <w:t>）</w:t>
      </w:r>
      <w:r w:rsidR="001A1B24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+</w:t>
      </w:r>
      <w:r w:rsidR="00940989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 xml:space="preserve"> </w:t>
      </w:r>
      <w:r w:rsidR="00940989" w:rsidRPr="004E1808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green"/>
        </w:rPr>
        <w:t>各个免费模块产出金币</w:t>
      </w:r>
      <w:r w:rsidR="00F87900" w:rsidRPr="00DA6710">
        <w:rPr>
          <w:rFonts w:ascii="微软雅黑" w:eastAsia="微软雅黑" w:hAnsi="微软雅黑" w:hint="eastAsia"/>
          <w:b/>
          <w:bCs/>
          <w:color w:val="7030A0"/>
          <w:sz w:val="20"/>
          <w:szCs w:val="32"/>
        </w:rPr>
        <w:t>（非演出且不破产礼包下的情况）</w:t>
      </w:r>
    </w:p>
    <w:p w:rsidR="005E519E" w:rsidRPr="009704C3" w:rsidRDefault="005E519E" w:rsidP="00450BA5">
      <w:pPr>
        <w:ind w:firstLineChars="200" w:firstLine="480"/>
        <w:rPr>
          <w:rFonts w:ascii="微软雅黑" w:eastAsia="微软雅黑" w:hAnsi="微软雅黑"/>
          <w:bCs/>
          <w:color w:val="FF0000"/>
          <w:sz w:val="22"/>
          <w:szCs w:val="32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green"/>
        </w:rPr>
        <w:t>充值获得总金币</w:t>
      </w:r>
      <w:r w:rsidR="00024058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(</w:t>
      </w:r>
      <w:r w:rsidR="00024058">
        <w:rPr>
          <w:rFonts w:ascii="微软雅黑" w:eastAsia="微软雅黑" w:hAnsi="微软雅黑"/>
          <w:bCs/>
          <w:color w:val="000000" w:themeColor="text1"/>
          <w:sz w:val="22"/>
          <w:szCs w:val="32"/>
        </w:rPr>
        <w:t>金币、</w:t>
      </w:r>
      <w:r w:rsidR="00024058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核弹</w:t>
      </w:r>
      <w:r w:rsidR="00024058">
        <w:rPr>
          <w:rFonts w:ascii="微软雅黑" w:eastAsia="微软雅黑" w:hAnsi="微软雅黑"/>
          <w:bCs/>
          <w:color w:val="000000" w:themeColor="text1"/>
          <w:sz w:val="22"/>
          <w:szCs w:val="32"/>
        </w:rPr>
        <w:t>、</w:t>
      </w:r>
      <w:r w:rsidR="00024058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福卡</w:t>
      </w:r>
      <w:r w:rsidR="00024058">
        <w:rPr>
          <w:rFonts w:ascii="微软雅黑" w:eastAsia="微软雅黑" w:hAnsi="微软雅黑" w:hint="eastAsia"/>
          <w:bCs/>
          <w:color w:val="FF0000"/>
          <w:sz w:val="22"/>
          <w:szCs w:val="32"/>
        </w:rPr>
        <w:t>*</w:t>
      </w:r>
      <w:r w:rsidR="00024058">
        <w:rPr>
          <w:rFonts w:ascii="微软雅黑" w:eastAsia="微软雅黑" w:hAnsi="微软雅黑" w:hint="eastAsia"/>
          <w:b/>
          <w:bCs/>
          <w:color w:val="FF0000"/>
          <w:sz w:val="22"/>
          <w:szCs w:val="32"/>
        </w:rPr>
        <w:t>500</w:t>
      </w:r>
      <w:r w:rsidR="00C431AB">
        <w:rPr>
          <w:rFonts w:ascii="微软雅黑" w:eastAsia="微软雅黑" w:hAnsi="微软雅黑" w:hint="eastAsia"/>
          <w:b/>
          <w:bCs/>
          <w:color w:val="FF0000"/>
          <w:sz w:val="22"/>
          <w:szCs w:val="32"/>
        </w:rPr>
        <w:t>0</w:t>
      </w:r>
      <w:r w:rsidR="00024058" w:rsidRPr="00641DFB">
        <w:rPr>
          <w:rFonts w:ascii="微软雅黑" w:eastAsia="微软雅黑" w:hAnsi="微软雅黑" w:hint="eastAsia"/>
          <w:bCs/>
          <w:color w:val="FF0000"/>
          <w:sz w:val="22"/>
          <w:szCs w:val="32"/>
        </w:rPr>
        <w:t>、钻石*10000</w:t>
      </w:r>
      <w:r w:rsidR="00024058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)</w:t>
      </w:r>
      <w:r w:rsidR="00024058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 xml:space="preserve"> </w:t>
      </w:r>
      <w:r>
        <w:rPr>
          <w:rFonts w:ascii="微软雅黑" w:eastAsia="微软雅黑" w:hAnsi="微软雅黑" w:hint="eastAsia"/>
          <w:bCs/>
          <w:color w:val="000000" w:themeColor="text1"/>
          <w:sz w:val="24"/>
          <w:szCs w:val="32"/>
        </w:rPr>
        <w:t>=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充值</w:t>
      </w:r>
      <w:r w:rsidR="00024058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获得</w:t>
      </w:r>
      <w:r w:rsidRPr="004E1808"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+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充值池子获得金币</w:t>
      </w:r>
      <w:r w:rsidR="009704C3">
        <w:rPr>
          <w:rFonts w:ascii="微软雅黑" w:eastAsia="微软雅黑" w:hAnsi="微软雅黑"/>
          <w:bCs/>
          <w:color w:val="000000" w:themeColor="text1"/>
          <w:sz w:val="22"/>
          <w:szCs w:val="32"/>
        </w:rPr>
        <w:t xml:space="preserve"> </w:t>
      </w:r>
      <w:r w:rsidR="009704C3"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+</w:t>
      </w:r>
      <w:r w:rsidR="009704C3">
        <w:rPr>
          <w:rFonts w:ascii="微软雅黑" w:eastAsia="微软雅黑" w:hAnsi="微软雅黑"/>
          <w:bCs/>
          <w:color w:val="000000" w:themeColor="text1"/>
          <w:sz w:val="22"/>
          <w:szCs w:val="32"/>
        </w:rPr>
        <w:t xml:space="preserve"> </w:t>
      </w:r>
      <w:r w:rsidR="009704C3" w:rsidRPr="009704C3">
        <w:rPr>
          <w:rFonts w:ascii="微软雅黑" w:eastAsia="微软雅黑" w:hAnsi="微软雅黑"/>
          <w:bCs/>
          <w:color w:val="FF0000"/>
          <w:sz w:val="22"/>
          <w:szCs w:val="32"/>
        </w:rPr>
        <w:t>每日</w:t>
      </w:r>
      <w:r w:rsidR="009704C3" w:rsidRPr="009704C3">
        <w:rPr>
          <w:rFonts w:ascii="微软雅黑" w:eastAsia="微软雅黑" w:hAnsi="微软雅黑" w:hint="eastAsia"/>
          <w:bCs/>
          <w:color w:val="FF0000"/>
          <w:sz w:val="22"/>
          <w:szCs w:val="32"/>
        </w:rPr>
        <w:t>超值礼包连续购买3天</w:t>
      </w:r>
      <w:r w:rsidR="009704C3" w:rsidRPr="009704C3">
        <w:rPr>
          <w:rFonts w:ascii="微软雅黑" w:eastAsia="微软雅黑" w:hAnsi="微软雅黑"/>
          <w:bCs/>
          <w:color w:val="FF0000"/>
          <w:sz w:val="22"/>
          <w:szCs w:val="32"/>
        </w:rPr>
        <w:t>奖励金币及核弹金币价值</w:t>
      </w:r>
    </w:p>
    <w:p w:rsidR="001A1B24" w:rsidRDefault="00940989" w:rsidP="00450BA5">
      <w:pPr>
        <w:ind w:firstLineChars="200" w:firstLine="480"/>
        <w:rPr>
          <w:rFonts w:ascii="微软雅黑" w:eastAsia="微软雅黑" w:hAnsi="微软雅黑"/>
          <w:bCs/>
          <w:color w:val="FF0000"/>
          <w:sz w:val="22"/>
          <w:szCs w:val="32"/>
        </w:rPr>
      </w:pPr>
      <w:r w:rsidRPr="004E1808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  <w:highlight w:val="green"/>
        </w:rPr>
        <w:t>各个免费模块产出金币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(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金币、</w:t>
      </w:r>
      <w:r w:rsidR="00641DFB">
        <w:rPr>
          <w:rFonts w:ascii="微软雅黑" w:eastAsia="微软雅黑" w:hAnsi="微软雅黑" w:hint="eastAsia"/>
          <w:bCs/>
          <w:color w:val="FF0000"/>
          <w:sz w:val="22"/>
          <w:szCs w:val="32"/>
        </w:rPr>
        <w:t>核弹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、福卡*500</w:t>
      </w:r>
      <w:r w:rsidR="00C431AB">
        <w:rPr>
          <w:rFonts w:ascii="微软雅黑" w:eastAsia="微软雅黑" w:hAnsi="微软雅黑" w:hint="eastAsia"/>
          <w:bCs/>
          <w:color w:val="FF0000"/>
          <w:sz w:val="22"/>
          <w:szCs w:val="32"/>
        </w:rPr>
        <w:t>0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、钻石*10000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)</w:t>
      </w:r>
      <w:r w:rsidR="002760E9"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 </w:t>
      </w:r>
      <w:r w:rsidR="004E1808"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=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Cs/>
          <w:color w:val="000000" w:themeColor="text1"/>
          <w:szCs w:val="32"/>
        </w:rPr>
        <w:t>解锁新房间奖励金币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+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 xml:space="preserve"> （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7天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签到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每日任务任务和活跃度奖励金币及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福卡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）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>+</w:t>
      </w:r>
      <w:r>
        <w:rPr>
          <w:rFonts w:ascii="微软雅黑" w:eastAsia="微软雅黑" w:hAnsi="微软雅黑" w:hint="eastAsia"/>
          <w:bCs/>
          <w:color w:val="000000" w:themeColor="text1"/>
          <w:szCs w:val="32"/>
        </w:rPr>
        <w:t xml:space="preserve">发财金 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/>
          <w:bCs/>
          <w:color w:val="FF0000"/>
          <w:sz w:val="22"/>
          <w:szCs w:val="32"/>
        </w:rPr>
        <w:t>VIP每日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登录</w:t>
      </w:r>
      <w:r>
        <w:rPr>
          <w:rFonts w:ascii="微软雅黑" w:eastAsia="微软雅黑" w:hAnsi="微软雅黑"/>
          <w:bCs/>
          <w:color w:val="FF0000"/>
          <w:sz w:val="22"/>
          <w:szCs w:val="32"/>
        </w:rPr>
        <w:t>金币补充至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及V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IP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解锁奖励金币及</w:t>
      </w:r>
      <w:r w:rsidR="00641DFB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核弹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金币价值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 xml:space="preserve"> 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会员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卡每日奖励金币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+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渠道兑换码奖励(金币、</w:t>
      </w:r>
      <w:r w:rsidR="00641DFB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核弹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、福卡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)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 xml:space="preserve"> 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排行榜</w:t>
      </w:r>
      <w:r w:rsidR="00237107" w:rsidRPr="00237107">
        <w:rPr>
          <w:rFonts w:ascii="微软雅黑" w:eastAsia="微软雅黑" w:hAnsi="微软雅黑" w:hint="eastAsia"/>
          <w:bCs/>
          <w:color w:val="FF0000"/>
          <w:sz w:val="22"/>
          <w:szCs w:val="32"/>
        </w:rPr>
        <w:t>汇总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(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排名奖励</w:t>
      </w:r>
      <w:r w:rsidR="00A2387A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金币，邮件奖励发送就算，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点赞奖励金币</w:t>
      </w:r>
      <w:r w:rsidR="00A2387A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)</w:t>
      </w:r>
      <w:r w:rsidR="00A2387A">
        <w:rPr>
          <w:rFonts w:ascii="微软雅黑" w:eastAsia="微软雅黑" w:hAnsi="微软雅黑"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 xml:space="preserve"> 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竞技场</w:t>
      </w:r>
      <w:r w:rsidR="00237107" w:rsidRPr="00237107">
        <w:rPr>
          <w:rFonts w:ascii="微软雅黑" w:eastAsia="微软雅黑" w:hAnsi="微软雅黑" w:hint="eastAsia"/>
          <w:bCs/>
          <w:color w:val="FF0000"/>
          <w:sz w:val="22"/>
          <w:szCs w:val="32"/>
        </w:rPr>
        <w:t>汇总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(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日和周排名获得</w:t>
      </w:r>
      <w:r w:rsidR="00641DFB">
        <w:rPr>
          <w:rFonts w:ascii="微软雅黑" w:eastAsia="微软雅黑" w:hAnsi="微软雅黑"/>
          <w:bCs/>
          <w:color w:val="000000" w:themeColor="text1"/>
          <w:sz w:val="22"/>
          <w:szCs w:val="32"/>
        </w:rPr>
        <w:t>核弹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金币价值、竞技任务奖励金币、日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榜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VIP额外奖励金币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，</w:t>
      </w:r>
      <w:r w:rsidR="00A30590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排名</w:t>
      </w:r>
      <w:r w:rsidR="00A2387A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邮件奖励发送就算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 xml:space="preserve">) 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+</w:t>
      </w:r>
      <w:r>
        <w:rPr>
          <w:rFonts w:ascii="微软雅黑" w:eastAsia="微软雅黑" w:hAnsi="微软雅黑"/>
          <w:b/>
          <w:bCs/>
          <w:color w:val="000000" w:themeColor="text1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 w:themeColor="text1"/>
          <w:sz w:val="22"/>
          <w:szCs w:val="32"/>
        </w:rPr>
        <w:t>龙舟福卡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赛</w:t>
      </w:r>
      <w:r w:rsidR="00237107" w:rsidRPr="00237107">
        <w:rPr>
          <w:rFonts w:ascii="微软雅黑" w:eastAsia="微软雅黑" w:hAnsi="微软雅黑" w:hint="eastAsia"/>
          <w:bCs/>
          <w:color w:val="FF0000"/>
          <w:sz w:val="22"/>
          <w:szCs w:val="32"/>
        </w:rPr>
        <w:t>汇总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（</w:t>
      </w:r>
      <w:r w:rsidR="00A30590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排名邮件奖励发送</w:t>
      </w:r>
      <w:r w:rsidR="00A30590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lastRenderedPageBreak/>
        <w:t>就算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、最后一击</w:t>
      </w:r>
      <w:r w:rsidR="00A30590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邮件奖励发送就算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、参与奖</w:t>
      </w:r>
      <w:r w:rsidR="006824EA"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的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金币价值</w:t>
      </w: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）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+</w:t>
      </w:r>
      <w:r>
        <w:rPr>
          <w:rFonts w:ascii="微软雅黑" w:eastAsia="微软雅黑" w:hAnsi="微软雅黑"/>
          <w:bCs/>
          <w:color w:val="FF0000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新手任务金币 +</w:t>
      </w:r>
      <w:r>
        <w:rPr>
          <w:rFonts w:ascii="微软雅黑" w:eastAsia="微软雅黑" w:hAnsi="微软雅黑"/>
          <w:bCs/>
          <w:color w:val="FF0000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成长基金获得金币、</w:t>
      </w:r>
      <w:r w:rsidR="00641DFB">
        <w:rPr>
          <w:rFonts w:ascii="微软雅黑" w:eastAsia="微软雅黑" w:hAnsi="微软雅黑" w:hint="eastAsia"/>
          <w:bCs/>
          <w:color w:val="FF0000"/>
          <w:sz w:val="22"/>
          <w:szCs w:val="32"/>
        </w:rPr>
        <w:t>核弹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+</w:t>
      </w:r>
      <w:r>
        <w:rPr>
          <w:rFonts w:ascii="微软雅黑" w:eastAsia="微软雅黑" w:hAnsi="微软雅黑"/>
          <w:bCs/>
          <w:color w:val="FF0000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抽抽乐免费翻倍获得金币 +</w:t>
      </w:r>
      <w:r>
        <w:rPr>
          <w:rFonts w:ascii="微软雅黑" w:eastAsia="微软雅黑" w:hAnsi="微软雅黑"/>
          <w:bCs/>
          <w:color w:val="FF0000"/>
          <w:sz w:val="22"/>
          <w:szCs w:val="32"/>
        </w:rPr>
        <w:t xml:space="preserve"> 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金蟾聚宝+捕鱼掉落福卡+活动产出金币、</w:t>
      </w:r>
      <w:r w:rsidR="00641DFB">
        <w:rPr>
          <w:rFonts w:ascii="微软雅黑" w:eastAsia="微软雅黑" w:hAnsi="微软雅黑" w:hint="eastAsia"/>
          <w:bCs/>
          <w:color w:val="FF0000"/>
          <w:sz w:val="22"/>
          <w:szCs w:val="32"/>
        </w:rPr>
        <w:t>核弹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金币价值（</w:t>
      </w:r>
      <w:r w:rsidR="00541686" w:rsidRPr="005E519E">
        <w:rPr>
          <w:rFonts w:ascii="微软雅黑" w:eastAsia="微软雅黑" w:hAnsi="微软雅黑" w:hint="eastAsia"/>
          <w:b/>
          <w:bCs/>
          <w:color w:val="FF0000"/>
          <w:sz w:val="22"/>
          <w:szCs w:val="32"/>
        </w:rPr>
        <w:t>活动的</w:t>
      </w:r>
      <w:r>
        <w:rPr>
          <w:rFonts w:ascii="微软雅黑" w:eastAsia="微软雅黑" w:hAnsi="微软雅黑" w:hint="eastAsia"/>
          <w:b/>
          <w:bCs/>
          <w:color w:val="FF0000"/>
          <w:sz w:val="22"/>
          <w:szCs w:val="32"/>
        </w:rPr>
        <w:t>需要枚举</w:t>
      </w:r>
      <w:r w:rsidR="00541686" w:rsidRPr="005E519E">
        <w:rPr>
          <w:rFonts w:ascii="微软雅黑" w:eastAsia="微软雅黑" w:hAnsi="微软雅黑" w:hint="eastAsia"/>
          <w:bCs/>
          <w:color w:val="FF0000"/>
          <w:sz w:val="22"/>
          <w:szCs w:val="32"/>
        </w:rPr>
        <w:t>，比如当前的勇者斗恶龙，累计充值</w:t>
      </w:r>
      <w:r>
        <w:rPr>
          <w:rFonts w:ascii="微软雅黑" w:eastAsia="微软雅黑" w:hAnsi="微软雅黑" w:hint="eastAsia"/>
          <w:bCs/>
          <w:color w:val="FF0000"/>
          <w:sz w:val="22"/>
          <w:szCs w:val="32"/>
        </w:rPr>
        <w:t>）</w:t>
      </w:r>
    </w:p>
    <w:p w:rsidR="00246FAC" w:rsidRDefault="00940989">
      <w:pPr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</w:rPr>
        <w:t>游戏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>金币产出与消耗</w:t>
      </w:r>
      <w:r>
        <w:rPr>
          <w:rFonts w:ascii="微软雅黑" w:eastAsia="微软雅黑" w:hAnsi="微软雅黑" w:hint="eastAsia"/>
          <w:bCs/>
          <w:color w:val="000000" w:themeColor="text1"/>
          <w:sz w:val="22"/>
          <w:szCs w:val="32"/>
        </w:rPr>
        <w:t>统计格式：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06C54" w:rsidTr="00BF246A">
        <w:tc>
          <w:tcPr>
            <w:tcW w:w="1704" w:type="dxa"/>
            <w:vMerge w:val="restart"/>
          </w:tcPr>
          <w:p w:rsidR="00206C54" w:rsidRDefault="00206C54">
            <w:pPr>
              <w:widowControl/>
              <w:jc w:val="left"/>
              <w:rPr>
                <w:rFonts w:ascii="微软雅黑" w:eastAsia="微软雅黑" w:hAnsi="微软雅黑"/>
                <w:b/>
                <w:bCs/>
                <w:color w:val="000000" w:themeColor="text1"/>
                <w:sz w:val="18"/>
                <w:szCs w:val="32"/>
              </w:rPr>
            </w:pPr>
            <w:r w:rsidRPr="00206C54">
              <w:rPr>
                <w:rFonts w:ascii="微软雅黑" w:eastAsia="微软雅黑" w:hAnsi="微软雅黑"/>
                <w:bCs/>
                <w:color w:val="000000" w:themeColor="text1"/>
                <w:sz w:val="18"/>
                <w:szCs w:val="32"/>
              </w:rPr>
              <w:t>游戏</w:t>
            </w:r>
            <w:r w:rsidRPr="00206C54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18"/>
                <w:szCs w:val="32"/>
              </w:rPr>
              <w:t>净</w:t>
            </w:r>
            <w:r w:rsidRPr="00206C54">
              <w:rPr>
                <w:rFonts w:ascii="微软雅黑" w:eastAsia="微软雅黑" w:hAnsi="微软雅黑"/>
                <w:b/>
                <w:bCs/>
                <w:color w:val="000000" w:themeColor="text1"/>
                <w:sz w:val="18"/>
                <w:szCs w:val="32"/>
              </w:rPr>
              <w:t>消耗总</w:t>
            </w:r>
            <w:r w:rsidRPr="00206C54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18"/>
                <w:szCs w:val="32"/>
              </w:rPr>
              <w:t>金币</w:t>
            </w:r>
          </w:p>
          <w:p w:rsidR="00206C54" w:rsidRDefault="00206C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 w:rsidRPr="00206C54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15"/>
                <w:szCs w:val="32"/>
              </w:rPr>
              <w:t>(即</w:t>
            </w:r>
            <w:r w:rsidRPr="00206C54">
              <w:rPr>
                <w:rFonts w:ascii="微软雅黑" w:eastAsia="微软雅黑" w:hAnsi="微软雅黑"/>
                <w:bCs/>
                <w:color w:val="000000" w:themeColor="text1"/>
                <w:sz w:val="15"/>
                <w:szCs w:val="32"/>
              </w:rPr>
              <w:t>捕鱼</w:t>
            </w:r>
            <w:r w:rsidRPr="00206C54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15"/>
                <w:szCs w:val="32"/>
              </w:rPr>
              <w:t>净</w:t>
            </w:r>
            <w:r w:rsidRPr="00206C54">
              <w:rPr>
                <w:rFonts w:ascii="微软雅黑" w:eastAsia="微软雅黑" w:hAnsi="微软雅黑"/>
                <w:b/>
                <w:bCs/>
                <w:color w:val="000000" w:themeColor="text1"/>
                <w:sz w:val="15"/>
                <w:szCs w:val="32"/>
              </w:rPr>
              <w:t>消耗总金币</w:t>
            </w: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15"/>
                <w:szCs w:val="32"/>
              </w:rPr>
              <w:t>)</w:t>
            </w:r>
          </w:p>
        </w:tc>
        <w:tc>
          <w:tcPr>
            <w:tcW w:w="6818" w:type="dxa"/>
            <w:gridSpan w:val="4"/>
          </w:tcPr>
          <w:p w:rsidR="00206C54" w:rsidRPr="00206C54" w:rsidRDefault="00206C54" w:rsidP="00206C54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>游戏净产出</w:t>
            </w:r>
            <w:r w:rsidRPr="00206C5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>金币</w:t>
            </w:r>
          </w:p>
        </w:tc>
      </w:tr>
      <w:tr w:rsidR="00206C54" w:rsidTr="00206C54">
        <w:tc>
          <w:tcPr>
            <w:tcW w:w="1704" w:type="dxa"/>
            <w:vMerge/>
          </w:tcPr>
          <w:p w:rsidR="00206C54" w:rsidRDefault="00206C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</w:tcPr>
          <w:p w:rsidR="00206C54" w:rsidRPr="00206C54" w:rsidRDefault="00206C54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</w:rPr>
            </w:pPr>
            <w:r w:rsidRPr="00206C5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</w:rPr>
              <w:t>充值获得总金币</w:t>
            </w:r>
          </w:p>
        </w:tc>
        <w:tc>
          <w:tcPr>
            <w:tcW w:w="1704" w:type="dxa"/>
          </w:tcPr>
          <w:p w:rsidR="00206C54" w:rsidRPr="00206C54" w:rsidRDefault="00206C54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</w:rPr>
            </w:pPr>
            <w:r w:rsidRPr="00206C54">
              <w:rPr>
                <w:rFonts w:ascii="宋体" w:eastAsia="宋体" w:hAnsi="宋体" w:cs="宋体" w:hint="eastAsia"/>
                <w:b/>
                <w:color w:val="000000" w:themeColor="text1"/>
                <w:kern w:val="0"/>
              </w:rPr>
              <w:t>模块1</w:t>
            </w:r>
          </w:p>
        </w:tc>
        <w:tc>
          <w:tcPr>
            <w:tcW w:w="1705" w:type="dxa"/>
          </w:tcPr>
          <w:p w:rsidR="00206C54" w:rsidRPr="00206C54" w:rsidRDefault="00206C54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</w:rPr>
              <w:t>模块2</w:t>
            </w:r>
          </w:p>
        </w:tc>
        <w:tc>
          <w:tcPr>
            <w:tcW w:w="1705" w:type="dxa"/>
          </w:tcPr>
          <w:p w:rsidR="00206C54" w:rsidRPr="00206C54" w:rsidRDefault="00206C54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b/>
                <w:color w:val="000000" w:themeColor="text1"/>
                <w:kern w:val="0"/>
              </w:rPr>
              <w:t>…</w:t>
            </w:r>
          </w:p>
        </w:tc>
      </w:tr>
      <w:tr w:rsidR="00206C54" w:rsidTr="00206C54">
        <w:tc>
          <w:tcPr>
            <w:tcW w:w="1704" w:type="dxa"/>
          </w:tcPr>
          <w:p w:rsidR="00206C54" w:rsidRDefault="00206C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</w:tcPr>
          <w:p w:rsidR="00206C54" w:rsidRDefault="00206C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</w:tcPr>
          <w:p w:rsidR="00206C54" w:rsidRDefault="00206C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05" w:type="dxa"/>
          </w:tcPr>
          <w:p w:rsidR="00206C54" w:rsidRDefault="00206C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05" w:type="dxa"/>
          </w:tcPr>
          <w:p w:rsidR="00206C54" w:rsidRDefault="00206C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</w:tbl>
    <w:p w:rsidR="00206C54" w:rsidRDefault="00206C54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</w:p>
    <w:p w:rsidR="00246FAC" w:rsidRDefault="00940989" w:rsidP="008938DB">
      <w:pPr>
        <w:rPr>
          <w:rFonts w:ascii="微软雅黑" w:eastAsia="微软雅黑" w:hAnsi="微软雅黑"/>
          <w:b/>
          <w:bCs/>
          <w:color w:val="000000" w:themeColor="text1"/>
          <w:sz w:val="24"/>
          <w:szCs w:val="32"/>
        </w:rPr>
      </w:pPr>
      <w:r>
        <w:rPr>
          <w:rFonts w:ascii="微软雅黑" w:eastAsia="微软雅黑" w:hAnsi="微软雅黑"/>
          <w:b/>
          <w:bCs/>
          <w:color w:val="000000" w:themeColor="text1"/>
          <w:sz w:val="24"/>
          <w:szCs w:val="32"/>
        </w:rPr>
        <w:t>回报比处理方案</w:t>
      </w:r>
      <w:r w:rsidR="008938DB">
        <w:rPr>
          <w:rFonts w:ascii="微软雅黑" w:eastAsia="微软雅黑" w:hAnsi="微软雅黑" w:hint="eastAsia"/>
          <w:b/>
          <w:bCs/>
          <w:color w:val="000000" w:themeColor="text1"/>
          <w:sz w:val="24"/>
          <w:szCs w:val="32"/>
        </w:rPr>
        <w:t>（暂时没用到任意版本中）</w:t>
      </w:r>
    </w:p>
    <w:p w:rsidR="00246FAC" w:rsidRDefault="00940989">
      <w:pPr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目的：让全服整体回报比维持在0.955～0.965</w:t>
      </w:r>
    </w:p>
    <w:p w:rsidR="00246FAC" w:rsidRDefault="00940989">
      <w:pPr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从开服开始统计，依据全服消耗1万金币后的全服回报比（总获得/总消耗），动态调整单个玩家回报比，时间间隔5s；</w:t>
      </w:r>
    </w:p>
    <w:p w:rsidR="00246FAC" w:rsidRDefault="00940989">
      <w:pPr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情况1：当全服回报比低于0.92时，，回报比低于0.96的玩家能量增至0.99；</w:t>
      </w:r>
    </w:p>
    <w:p w:rsidR="00246FAC" w:rsidRDefault="00940989">
      <w:pPr>
        <w:ind w:firstLineChars="400" w:firstLine="880"/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当全服回报比低于0.955时，回报比低于0.96的玩家能量增至0.975；</w:t>
      </w:r>
    </w:p>
    <w:p w:rsidR="00246FAC" w:rsidRDefault="00940989">
      <w:pPr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情况2：当全服回报比大于0.965时，回报比大于0.96的玩家能量减至0.94；</w:t>
      </w:r>
    </w:p>
    <w:p w:rsidR="00246FAC" w:rsidRDefault="00940989">
      <w:pPr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情况3：当全服回报比大于1时，回报比大于0.96的玩家能量减至0.92，回报比小于于0.96的玩家能量减至0.94；</w:t>
      </w:r>
    </w:p>
    <w:p w:rsidR="00246FAC" w:rsidRDefault="00940989">
      <w:pPr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  <w:r>
        <w:rPr>
          <w:rFonts w:ascii="微软雅黑" w:eastAsia="微软雅黑" w:hAnsi="微软雅黑"/>
          <w:bCs/>
          <w:color w:val="000000" w:themeColor="text1"/>
          <w:sz w:val="22"/>
          <w:szCs w:val="32"/>
        </w:rPr>
        <w:t>情况4：当全服回报比在0.955～0.965时，被调整的玩家能量恢复默认值0.96；</w:t>
      </w:r>
    </w:p>
    <w:p w:rsidR="00246FAC" w:rsidRDefault="00246FAC">
      <w:pPr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</w:p>
    <w:p w:rsidR="00246FAC" w:rsidRDefault="00246FAC">
      <w:pPr>
        <w:rPr>
          <w:rFonts w:ascii="微软雅黑" w:eastAsia="微软雅黑" w:hAnsi="微软雅黑"/>
          <w:bCs/>
          <w:color w:val="000000" w:themeColor="text1"/>
          <w:sz w:val="22"/>
          <w:szCs w:val="32"/>
        </w:rPr>
      </w:pPr>
    </w:p>
    <w:sectPr w:rsidR="0024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39" w:rsidRDefault="00131539" w:rsidP="00B510F1">
      <w:r>
        <w:separator/>
      </w:r>
    </w:p>
  </w:endnote>
  <w:endnote w:type="continuationSeparator" w:id="0">
    <w:p w:rsidR="00131539" w:rsidRDefault="00131539" w:rsidP="00B5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39" w:rsidRDefault="00131539" w:rsidP="00B510F1">
      <w:r>
        <w:separator/>
      </w:r>
    </w:p>
  </w:footnote>
  <w:footnote w:type="continuationSeparator" w:id="0">
    <w:p w:rsidR="00131539" w:rsidRDefault="00131539" w:rsidP="00B5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9D"/>
    <w:rsid w:val="00005769"/>
    <w:rsid w:val="00014387"/>
    <w:rsid w:val="00015CA7"/>
    <w:rsid w:val="00024058"/>
    <w:rsid w:val="00025D8D"/>
    <w:rsid w:val="000310D5"/>
    <w:rsid w:val="00031E9D"/>
    <w:rsid w:val="00036278"/>
    <w:rsid w:val="00044CAA"/>
    <w:rsid w:val="00046DE5"/>
    <w:rsid w:val="00072B8E"/>
    <w:rsid w:val="00073251"/>
    <w:rsid w:val="00075596"/>
    <w:rsid w:val="00081D65"/>
    <w:rsid w:val="000902F2"/>
    <w:rsid w:val="000926EE"/>
    <w:rsid w:val="000A0FF4"/>
    <w:rsid w:val="000A2138"/>
    <w:rsid w:val="000B30E9"/>
    <w:rsid w:val="000B3F6C"/>
    <w:rsid w:val="000B6AF9"/>
    <w:rsid w:val="000C5AEE"/>
    <w:rsid w:val="000D78EB"/>
    <w:rsid w:val="000E0EC1"/>
    <w:rsid w:val="000E2799"/>
    <w:rsid w:val="000E3DBA"/>
    <w:rsid w:val="000F0A12"/>
    <w:rsid w:val="000F16A3"/>
    <w:rsid w:val="000F2C9E"/>
    <w:rsid w:val="000F5907"/>
    <w:rsid w:val="000F7A62"/>
    <w:rsid w:val="0010346C"/>
    <w:rsid w:val="001067DF"/>
    <w:rsid w:val="00110ACF"/>
    <w:rsid w:val="00122EC3"/>
    <w:rsid w:val="00131539"/>
    <w:rsid w:val="001333F2"/>
    <w:rsid w:val="0014520D"/>
    <w:rsid w:val="00146E49"/>
    <w:rsid w:val="001621D8"/>
    <w:rsid w:val="00162412"/>
    <w:rsid w:val="00165A3C"/>
    <w:rsid w:val="00166600"/>
    <w:rsid w:val="001819FE"/>
    <w:rsid w:val="00186E94"/>
    <w:rsid w:val="0018715C"/>
    <w:rsid w:val="00187311"/>
    <w:rsid w:val="001917E8"/>
    <w:rsid w:val="001A0390"/>
    <w:rsid w:val="001A1B24"/>
    <w:rsid w:val="001A4885"/>
    <w:rsid w:val="001A4F66"/>
    <w:rsid w:val="001A55E2"/>
    <w:rsid w:val="001A74AB"/>
    <w:rsid w:val="001B2CB2"/>
    <w:rsid w:val="001C1DBE"/>
    <w:rsid w:val="001C1EA4"/>
    <w:rsid w:val="001C4B19"/>
    <w:rsid w:val="001C5941"/>
    <w:rsid w:val="001D023B"/>
    <w:rsid w:val="001D0286"/>
    <w:rsid w:val="001D28FF"/>
    <w:rsid w:val="001E1DC3"/>
    <w:rsid w:val="001F5155"/>
    <w:rsid w:val="001F7142"/>
    <w:rsid w:val="00206A56"/>
    <w:rsid w:val="00206C54"/>
    <w:rsid w:val="00214FC7"/>
    <w:rsid w:val="00220339"/>
    <w:rsid w:val="00237107"/>
    <w:rsid w:val="00240ED3"/>
    <w:rsid w:val="0024279E"/>
    <w:rsid w:val="00242CEA"/>
    <w:rsid w:val="00246FAC"/>
    <w:rsid w:val="00260260"/>
    <w:rsid w:val="00260D0D"/>
    <w:rsid w:val="00263D36"/>
    <w:rsid w:val="00264AB8"/>
    <w:rsid w:val="00274ECD"/>
    <w:rsid w:val="002760E9"/>
    <w:rsid w:val="00280D88"/>
    <w:rsid w:val="00281A11"/>
    <w:rsid w:val="00282583"/>
    <w:rsid w:val="00283B6B"/>
    <w:rsid w:val="00287195"/>
    <w:rsid w:val="0029211C"/>
    <w:rsid w:val="00297842"/>
    <w:rsid w:val="002A1B37"/>
    <w:rsid w:val="002A76FC"/>
    <w:rsid w:val="002C44BA"/>
    <w:rsid w:val="002C6976"/>
    <w:rsid w:val="002D1FB2"/>
    <w:rsid w:val="002D4013"/>
    <w:rsid w:val="002E2762"/>
    <w:rsid w:val="002F2A86"/>
    <w:rsid w:val="002F4E01"/>
    <w:rsid w:val="002F7577"/>
    <w:rsid w:val="00305DCB"/>
    <w:rsid w:val="003212E8"/>
    <w:rsid w:val="00327124"/>
    <w:rsid w:val="0033053F"/>
    <w:rsid w:val="00332666"/>
    <w:rsid w:val="00335C83"/>
    <w:rsid w:val="00341004"/>
    <w:rsid w:val="00355478"/>
    <w:rsid w:val="00356E4E"/>
    <w:rsid w:val="00364DA7"/>
    <w:rsid w:val="003671A6"/>
    <w:rsid w:val="0036745D"/>
    <w:rsid w:val="00382D33"/>
    <w:rsid w:val="003A4D6B"/>
    <w:rsid w:val="003B0EB4"/>
    <w:rsid w:val="003B10BD"/>
    <w:rsid w:val="003B653D"/>
    <w:rsid w:val="003B76A1"/>
    <w:rsid w:val="003C107A"/>
    <w:rsid w:val="003C5BFD"/>
    <w:rsid w:val="003D041C"/>
    <w:rsid w:val="003D1969"/>
    <w:rsid w:val="003D3799"/>
    <w:rsid w:val="003D5813"/>
    <w:rsid w:val="003E00B2"/>
    <w:rsid w:val="003E57DD"/>
    <w:rsid w:val="003E7768"/>
    <w:rsid w:val="00407032"/>
    <w:rsid w:val="00410BB9"/>
    <w:rsid w:val="00427E4C"/>
    <w:rsid w:val="00437070"/>
    <w:rsid w:val="00437D49"/>
    <w:rsid w:val="004419A9"/>
    <w:rsid w:val="00447B16"/>
    <w:rsid w:val="00447C32"/>
    <w:rsid w:val="00450BA5"/>
    <w:rsid w:val="00455927"/>
    <w:rsid w:val="00457CCC"/>
    <w:rsid w:val="00466C96"/>
    <w:rsid w:val="00485075"/>
    <w:rsid w:val="004855E3"/>
    <w:rsid w:val="00492E14"/>
    <w:rsid w:val="004A1E71"/>
    <w:rsid w:val="004A7869"/>
    <w:rsid w:val="004C01F4"/>
    <w:rsid w:val="004C1AF0"/>
    <w:rsid w:val="004C5D8D"/>
    <w:rsid w:val="004D2D42"/>
    <w:rsid w:val="004D455C"/>
    <w:rsid w:val="004D4945"/>
    <w:rsid w:val="004E0327"/>
    <w:rsid w:val="004E1679"/>
    <w:rsid w:val="004E1808"/>
    <w:rsid w:val="004E78DD"/>
    <w:rsid w:val="004F15F8"/>
    <w:rsid w:val="004F4BC8"/>
    <w:rsid w:val="00511BB8"/>
    <w:rsid w:val="005134A4"/>
    <w:rsid w:val="00526873"/>
    <w:rsid w:val="00530438"/>
    <w:rsid w:val="00534562"/>
    <w:rsid w:val="00540D58"/>
    <w:rsid w:val="00541686"/>
    <w:rsid w:val="005442FA"/>
    <w:rsid w:val="00547EA2"/>
    <w:rsid w:val="0055152F"/>
    <w:rsid w:val="00555910"/>
    <w:rsid w:val="005628E3"/>
    <w:rsid w:val="00570231"/>
    <w:rsid w:val="005904BA"/>
    <w:rsid w:val="00591C29"/>
    <w:rsid w:val="00594B7C"/>
    <w:rsid w:val="005B4220"/>
    <w:rsid w:val="005D7F3E"/>
    <w:rsid w:val="005E13C0"/>
    <w:rsid w:val="005E3AEC"/>
    <w:rsid w:val="005E445D"/>
    <w:rsid w:val="005E4723"/>
    <w:rsid w:val="005E519E"/>
    <w:rsid w:val="005F054A"/>
    <w:rsid w:val="006079BC"/>
    <w:rsid w:val="006109DE"/>
    <w:rsid w:val="006128B4"/>
    <w:rsid w:val="006158CF"/>
    <w:rsid w:val="00616E46"/>
    <w:rsid w:val="00620F33"/>
    <w:rsid w:val="00621254"/>
    <w:rsid w:val="00622C94"/>
    <w:rsid w:val="00624CE7"/>
    <w:rsid w:val="00625545"/>
    <w:rsid w:val="00625855"/>
    <w:rsid w:val="00625FEC"/>
    <w:rsid w:val="0064085D"/>
    <w:rsid w:val="00641DFB"/>
    <w:rsid w:val="0065736C"/>
    <w:rsid w:val="00661297"/>
    <w:rsid w:val="00661D44"/>
    <w:rsid w:val="00664E4F"/>
    <w:rsid w:val="006764BD"/>
    <w:rsid w:val="00681BB7"/>
    <w:rsid w:val="00681E38"/>
    <w:rsid w:val="006824EA"/>
    <w:rsid w:val="0068349C"/>
    <w:rsid w:val="00684B39"/>
    <w:rsid w:val="00687B69"/>
    <w:rsid w:val="006A0DF6"/>
    <w:rsid w:val="006A2050"/>
    <w:rsid w:val="006A4DDA"/>
    <w:rsid w:val="006B0FD6"/>
    <w:rsid w:val="006B3AD6"/>
    <w:rsid w:val="006C0DB8"/>
    <w:rsid w:val="006D5DAA"/>
    <w:rsid w:val="006D6E1A"/>
    <w:rsid w:val="006D7660"/>
    <w:rsid w:val="006D7AE6"/>
    <w:rsid w:val="006E4D65"/>
    <w:rsid w:val="006F0603"/>
    <w:rsid w:val="006F1D0E"/>
    <w:rsid w:val="006F6C05"/>
    <w:rsid w:val="00701B8D"/>
    <w:rsid w:val="00705403"/>
    <w:rsid w:val="00706ADF"/>
    <w:rsid w:val="00715246"/>
    <w:rsid w:val="007154C2"/>
    <w:rsid w:val="00715E2B"/>
    <w:rsid w:val="00722ED9"/>
    <w:rsid w:val="00725711"/>
    <w:rsid w:val="007409B5"/>
    <w:rsid w:val="00750458"/>
    <w:rsid w:val="00750C73"/>
    <w:rsid w:val="007552EB"/>
    <w:rsid w:val="0076206F"/>
    <w:rsid w:val="007660A5"/>
    <w:rsid w:val="0077046F"/>
    <w:rsid w:val="00771C73"/>
    <w:rsid w:val="00776C49"/>
    <w:rsid w:val="00783A25"/>
    <w:rsid w:val="007856CD"/>
    <w:rsid w:val="0078583D"/>
    <w:rsid w:val="00786DC8"/>
    <w:rsid w:val="007937AD"/>
    <w:rsid w:val="00793C1D"/>
    <w:rsid w:val="007A5510"/>
    <w:rsid w:val="007D52F0"/>
    <w:rsid w:val="007D6CF6"/>
    <w:rsid w:val="007D7E62"/>
    <w:rsid w:val="007E0FA4"/>
    <w:rsid w:val="007E1130"/>
    <w:rsid w:val="007E6B02"/>
    <w:rsid w:val="007F19E6"/>
    <w:rsid w:val="007F46D4"/>
    <w:rsid w:val="007F4F13"/>
    <w:rsid w:val="007F7572"/>
    <w:rsid w:val="00805E2A"/>
    <w:rsid w:val="008216CF"/>
    <w:rsid w:val="00825FF1"/>
    <w:rsid w:val="0084120C"/>
    <w:rsid w:val="00843A34"/>
    <w:rsid w:val="008459B0"/>
    <w:rsid w:val="0085490B"/>
    <w:rsid w:val="00865248"/>
    <w:rsid w:val="00865632"/>
    <w:rsid w:val="0086594C"/>
    <w:rsid w:val="00866C5D"/>
    <w:rsid w:val="008746C7"/>
    <w:rsid w:val="008909E2"/>
    <w:rsid w:val="008938DB"/>
    <w:rsid w:val="008A3D34"/>
    <w:rsid w:val="008B0906"/>
    <w:rsid w:val="008D67DC"/>
    <w:rsid w:val="008E285E"/>
    <w:rsid w:val="008E300D"/>
    <w:rsid w:val="008F7CB1"/>
    <w:rsid w:val="009009EA"/>
    <w:rsid w:val="009022AD"/>
    <w:rsid w:val="00903BBC"/>
    <w:rsid w:val="009053E2"/>
    <w:rsid w:val="0091761B"/>
    <w:rsid w:val="0092141F"/>
    <w:rsid w:val="00926359"/>
    <w:rsid w:val="00940989"/>
    <w:rsid w:val="0094364F"/>
    <w:rsid w:val="00943EC5"/>
    <w:rsid w:val="00950B50"/>
    <w:rsid w:val="009513D6"/>
    <w:rsid w:val="009560D5"/>
    <w:rsid w:val="00963FE5"/>
    <w:rsid w:val="0096713B"/>
    <w:rsid w:val="009704C3"/>
    <w:rsid w:val="009749C7"/>
    <w:rsid w:val="00975122"/>
    <w:rsid w:val="00976A0C"/>
    <w:rsid w:val="00990A80"/>
    <w:rsid w:val="009B3B3F"/>
    <w:rsid w:val="009B45F8"/>
    <w:rsid w:val="009B57A5"/>
    <w:rsid w:val="009C2E90"/>
    <w:rsid w:val="009C2EC4"/>
    <w:rsid w:val="009C7256"/>
    <w:rsid w:val="009D38FC"/>
    <w:rsid w:val="009E2588"/>
    <w:rsid w:val="009E3474"/>
    <w:rsid w:val="009E3608"/>
    <w:rsid w:val="009F15E5"/>
    <w:rsid w:val="009F5F1F"/>
    <w:rsid w:val="00A0071A"/>
    <w:rsid w:val="00A155BF"/>
    <w:rsid w:val="00A21BB0"/>
    <w:rsid w:val="00A2387A"/>
    <w:rsid w:val="00A30590"/>
    <w:rsid w:val="00A30A47"/>
    <w:rsid w:val="00A30E19"/>
    <w:rsid w:val="00A536CB"/>
    <w:rsid w:val="00A61E03"/>
    <w:rsid w:val="00A66B58"/>
    <w:rsid w:val="00A81BAC"/>
    <w:rsid w:val="00A82B27"/>
    <w:rsid w:val="00A91EA6"/>
    <w:rsid w:val="00A955D3"/>
    <w:rsid w:val="00A95AE8"/>
    <w:rsid w:val="00AA17DE"/>
    <w:rsid w:val="00AA337E"/>
    <w:rsid w:val="00AA56CE"/>
    <w:rsid w:val="00AA7ED6"/>
    <w:rsid w:val="00AB1C82"/>
    <w:rsid w:val="00AB5BA8"/>
    <w:rsid w:val="00AB7957"/>
    <w:rsid w:val="00AD4CB4"/>
    <w:rsid w:val="00AD6FAB"/>
    <w:rsid w:val="00AE0139"/>
    <w:rsid w:val="00AE7DAF"/>
    <w:rsid w:val="00AF2701"/>
    <w:rsid w:val="00AF4C30"/>
    <w:rsid w:val="00B00533"/>
    <w:rsid w:val="00B113CF"/>
    <w:rsid w:val="00B16F5B"/>
    <w:rsid w:val="00B21E97"/>
    <w:rsid w:val="00B22526"/>
    <w:rsid w:val="00B25F40"/>
    <w:rsid w:val="00B35165"/>
    <w:rsid w:val="00B40891"/>
    <w:rsid w:val="00B44439"/>
    <w:rsid w:val="00B510F1"/>
    <w:rsid w:val="00B5151C"/>
    <w:rsid w:val="00B558BD"/>
    <w:rsid w:val="00B60ED6"/>
    <w:rsid w:val="00B74FA9"/>
    <w:rsid w:val="00B75784"/>
    <w:rsid w:val="00B75DBC"/>
    <w:rsid w:val="00B81974"/>
    <w:rsid w:val="00B97B04"/>
    <w:rsid w:val="00BA320D"/>
    <w:rsid w:val="00BB54DC"/>
    <w:rsid w:val="00BB681C"/>
    <w:rsid w:val="00BC0080"/>
    <w:rsid w:val="00BC1942"/>
    <w:rsid w:val="00BC4B43"/>
    <w:rsid w:val="00BD0A1E"/>
    <w:rsid w:val="00BE347A"/>
    <w:rsid w:val="00BE77D8"/>
    <w:rsid w:val="00BF7215"/>
    <w:rsid w:val="00BF7B8D"/>
    <w:rsid w:val="00C02531"/>
    <w:rsid w:val="00C10E8E"/>
    <w:rsid w:val="00C14D35"/>
    <w:rsid w:val="00C21D97"/>
    <w:rsid w:val="00C25F70"/>
    <w:rsid w:val="00C32A8B"/>
    <w:rsid w:val="00C3317A"/>
    <w:rsid w:val="00C431AB"/>
    <w:rsid w:val="00C43B3E"/>
    <w:rsid w:val="00C4464F"/>
    <w:rsid w:val="00C52819"/>
    <w:rsid w:val="00C55FF5"/>
    <w:rsid w:val="00C63840"/>
    <w:rsid w:val="00C707FD"/>
    <w:rsid w:val="00C72EC2"/>
    <w:rsid w:val="00C77518"/>
    <w:rsid w:val="00C86D05"/>
    <w:rsid w:val="00C93B1D"/>
    <w:rsid w:val="00CB4210"/>
    <w:rsid w:val="00CC5071"/>
    <w:rsid w:val="00CC5D5D"/>
    <w:rsid w:val="00CC726E"/>
    <w:rsid w:val="00CD6C57"/>
    <w:rsid w:val="00CD72C7"/>
    <w:rsid w:val="00CF106D"/>
    <w:rsid w:val="00CF696B"/>
    <w:rsid w:val="00D01E1A"/>
    <w:rsid w:val="00D051F0"/>
    <w:rsid w:val="00D06A73"/>
    <w:rsid w:val="00D23909"/>
    <w:rsid w:val="00D24F1B"/>
    <w:rsid w:val="00D26A60"/>
    <w:rsid w:val="00D306CA"/>
    <w:rsid w:val="00D30A30"/>
    <w:rsid w:val="00D30C3A"/>
    <w:rsid w:val="00D4453A"/>
    <w:rsid w:val="00D47802"/>
    <w:rsid w:val="00D50DBF"/>
    <w:rsid w:val="00D52568"/>
    <w:rsid w:val="00D6203C"/>
    <w:rsid w:val="00D646CA"/>
    <w:rsid w:val="00D7022B"/>
    <w:rsid w:val="00D70636"/>
    <w:rsid w:val="00D7252E"/>
    <w:rsid w:val="00D756D4"/>
    <w:rsid w:val="00D84A62"/>
    <w:rsid w:val="00D91E18"/>
    <w:rsid w:val="00DA25B6"/>
    <w:rsid w:val="00DA26F2"/>
    <w:rsid w:val="00DA5BF1"/>
    <w:rsid w:val="00DA6710"/>
    <w:rsid w:val="00DB2596"/>
    <w:rsid w:val="00DC2767"/>
    <w:rsid w:val="00DD1768"/>
    <w:rsid w:val="00DD6979"/>
    <w:rsid w:val="00DE1935"/>
    <w:rsid w:val="00DF7B7B"/>
    <w:rsid w:val="00E00A5C"/>
    <w:rsid w:val="00E0224E"/>
    <w:rsid w:val="00E05271"/>
    <w:rsid w:val="00E07276"/>
    <w:rsid w:val="00E121DE"/>
    <w:rsid w:val="00E155D3"/>
    <w:rsid w:val="00E224D7"/>
    <w:rsid w:val="00E32547"/>
    <w:rsid w:val="00E53CA7"/>
    <w:rsid w:val="00E54A7C"/>
    <w:rsid w:val="00E63073"/>
    <w:rsid w:val="00E633E5"/>
    <w:rsid w:val="00E63548"/>
    <w:rsid w:val="00E674DD"/>
    <w:rsid w:val="00E75460"/>
    <w:rsid w:val="00E87AE0"/>
    <w:rsid w:val="00E9054D"/>
    <w:rsid w:val="00E949BE"/>
    <w:rsid w:val="00EA51A1"/>
    <w:rsid w:val="00EB0071"/>
    <w:rsid w:val="00EC0E46"/>
    <w:rsid w:val="00EC7E7D"/>
    <w:rsid w:val="00ED6103"/>
    <w:rsid w:val="00EE089D"/>
    <w:rsid w:val="00EE137C"/>
    <w:rsid w:val="00EE73BE"/>
    <w:rsid w:val="00EF1328"/>
    <w:rsid w:val="00EF2ECA"/>
    <w:rsid w:val="00EF5665"/>
    <w:rsid w:val="00EF7282"/>
    <w:rsid w:val="00F03D75"/>
    <w:rsid w:val="00F14773"/>
    <w:rsid w:val="00F15469"/>
    <w:rsid w:val="00F15E14"/>
    <w:rsid w:val="00F16B82"/>
    <w:rsid w:val="00F23524"/>
    <w:rsid w:val="00F25F62"/>
    <w:rsid w:val="00F3536E"/>
    <w:rsid w:val="00F36FA2"/>
    <w:rsid w:val="00F53224"/>
    <w:rsid w:val="00F56A0D"/>
    <w:rsid w:val="00F56A54"/>
    <w:rsid w:val="00F63D98"/>
    <w:rsid w:val="00F65F89"/>
    <w:rsid w:val="00F668F9"/>
    <w:rsid w:val="00F70637"/>
    <w:rsid w:val="00F846B9"/>
    <w:rsid w:val="00F87900"/>
    <w:rsid w:val="00F90F9F"/>
    <w:rsid w:val="00F954CB"/>
    <w:rsid w:val="00F97661"/>
    <w:rsid w:val="00FB4A95"/>
    <w:rsid w:val="00FB5D08"/>
    <w:rsid w:val="00FC2C06"/>
    <w:rsid w:val="00FC320B"/>
    <w:rsid w:val="00FC4D2D"/>
    <w:rsid w:val="00FC65C0"/>
    <w:rsid w:val="00FD5505"/>
    <w:rsid w:val="00FE5BBE"/>
    <w:rsid w:val="00FF3426"/>
    <w:rsid w:val="00FF4D21"/>
    <w:rsid w:val="00FF71C8"/>
    <w:rsid w:val="00FF7998"/>
    <w:rsid w:val="035B3113"/>
    <w:rsid w:val="03B30F0C"/>
    <w:rsid w:val="0746480F"/>
    <w:rsid w:val="08430C23"/>
    <w:rsid w:val="09A67F5E"/>
    <w:rsid w:val="0A5926DB"/>
    <w:rsid w:val="0B1566C0"/>
    <w:rsid w:val="0E1837C0"/>
    <w:rsid w:val="13ED5F60"/>
    <w:rsid w:val="170A7E56"/>
    <w:rsid w:val="1C7B4B57"/>
    <w:rsid w:val="1D3664D1"/>
    <w:rsid w:val="1E31083D"/>
    <w:rsid w:val="1F4D1658"/>
    <w:rsid w:val="214613A5"/>
    <w:rsid w:val="29780FC2"/>
    <w:rsid w:val="2A0365A2"/>
    <w:rsid w:val="2B5E5DA5"/>
    <w:rsid w:val="2CC55FFE"/>
    <w:rsid w:val="2FBB3BC1"/>
    <w:rsid w:val="313F2CD3"/>
    <w:rsid w:val="330D3D75"/>
    <w:rsid w:val="39710468"/>
    <w:rsid w:val="3A0F7A20"/>
    <w:rsid w:val="3C351025"/>
    <w:rsid w:val="3CD235B0"/>
    <w:rsid w:val="3DB543D6"/>
    <w:rsid w:val="423A1B8A"/>
    <w:rsid w:val="448C6DB4"/>
    <w:rsid w:val="458F1D8E"/>
    <w:rsid w:val="46507013"/>
    <w:rsid w:val="490F7685"/>
    <w:rsid w:val="4BAD0398"/>
    <w:rsid w:val="4F520CBB"/>
    <w:rsid w:val="51944AEC"/>
    <w:rsid w:val="52BF6BA9"/>
    <w:rsid w:val="52DA51EB"/>
    <w:rsid w:val="53D40D14"/>
    <w:rsid w:val="570407D3"/>
    <w:rsid w:val="5833659E"/>
    <w:rsid w:val="5D980CFE"/>
    <w:rsid w:val="6723407F"/>
    <w:rsid w:val="6D7C3514"/>
    <w:rsid w:val="701715EF"/>
    <w:rsid w:val="790D17EA"/>
    <w:rsid w:val="7EDA6D05"/>
    <w:rsid w:val="7F21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8B2725-DF32-4D53-8AB5-FEED35B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table" w:styleId="a7">
    <w:name w:val="Table Grid"/>
    <w:basedOn w:val="a1"/>
    <w:rsid w:val="00206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QingHe</dc:creator>
  <cp:lastModifiedBy>jianlong wo</cp:lastModifiedBy>
  <cp:revision>532</cp:revision>
  <dcterms:created xsi:type="dcterms:W3CDTF">2019-09-20T02:47:00Z</dcterms:created>
  <dcterms:modified xsi:type="dcterms:W3CDTF">2021-06-25T08:19:00Z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