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E425E" w14:textId="77777777" w:rsidR="00394972" w:rsidRPr="00394972" w:rsidRDefault="00394972" w:rsidP="00394972">
      <w:pPr>
        <w:pStyle w:val="1"/>
        <w:spacing w:before="0" w:after="0"/>
        <w:rPr>
          <w:sz w:val="32"/>
        </w:rPr>
      </w:pPr>
      <w:r w:rsidRPr="00394972">
        <w:rPr>
          <w:rFonts w:hint="eastAsia"/>
          <w:sz w:val="32"/>
        </w:rPr>
        <w:t>1、常规配置修改方式</w:t>
      </w:r>
    </w:p>
    <w:p w14:paraId="3714F23B" w14:textId="77777777" w:rsidR="007F5262" w:rsidRDefault="00342977">
      <w:r>
        <w:rPr>
          <w:rFonts w:hint="eastAsia"/>
        </w:rPr>
        <w:t>目前我们涉及到的阿波罗配置分为：</w:t>
      </w:r>
      <w:r w:rsidR="000D58E4">
        <w:rPr>
          <w:rFonts w:hint="eastAsia"/>
        </w:rPr>
        <w:t>测试服、提审服、正式服</w:t>
      </w:r>
    </w:p>
    <w:p w14:paraId="399D925B" w14:textId="77777777" w:rsidR="00342977" w:rsidRDefault="00C43789">
      <w:r>
        <w:rPr>
          <w:rFonts w:hint="eastAsia"/>
        </w:rPr>
        <w:t>阿波罗</w:t>
      </w:r>
      <w:r w:rsidR="00342977">
        <w:rPr>
          <w:rFonts w:hint="eastAsia"/>
        </w:rPr>
        <w:t>测试服：</w:t>
      </w:r>
      <w:hyperlink r:id="rId6" w:history="1">
        <w:r w:rsidR="00185A90" w:rsidRPr="00834D55">
          <w:rPr>
            <w:rStyle w:val="a3"/>
          </w:rPr>
          <w:t>http://129.226.167.229:8070/</w:t>
        </w:r>
      </w:hyperlink>
    </w:p>
    <w:p w14:paraId="6D048D7D" w14:textId="77777777" w:rsidR="00185A90" w:rsidRDefault="00C43789" w:rsidP="00185A90">
      <w:pPr>
        <w:ind w:leftChars="200" w:left="420"/>
      </w:pPr>
      <w:r>
        <w:rPr>
          <w:rFonts w:hint="eastAsia"/>
        </w:rPr>
        <w:t>阿波罗</w:t>
      </w:r>
      <w:r w:rsidR="00185A90">
        <w:rPr>
          <w:rFonts w:hint="eastAsia"/>
        </w:rPr>
        <w:t>测试服对应</w:t>
      </w:r>
      <w:r w:rsidR="001507CE">
        <w:rPr>
          <w:rFonts w:hint="eastAsia"/>
        </w:rPr>
        <w:t>svn</w:t>
      </w:r>
      <w:r w:rsidR="00185A90">
        <w:rPr>
          <w:rFonts w:hint="eastAsia"/>
        </w:rPr>
        <w:t>的json目录为：</w:t>
      </w:r>
    </w:p>
    <w:p w14:paraId="62B4EBD8" w14:textId="77777777" w:rsidR="00185A90" w:rsidRDefault="00185A90" w:rsidP="00185A90">
      <w:pPr>
        <w:ind w:leftChars="200" w:left="420"/>
      </w:pPr>
      <w:r w:rsidRPr="00185A90">
        <w:t>svn://svn.aiyou-inc.com/fish/tech/json_africa/AfricaDateTest</w:t>
      </w:r>
      <w:r w:rsidRPr="00BE2D96">
        <w:rPr>
          <w:b/>
        </w:rPr>
        <w:t>/json_Apollo_Test</w:t>
      </w:r>
    </w:p>
    <w:p w14:paraId="51C8ABFD" w14:textId="77777777" w:rsidR="00342977" w:rsidRDefault="00C43789">
      <w:r>
        <w:rPr>
          <w:rFonts w:hint="eastAsia"/>
        </w:rPr>
        <w:t>阿波罗</w:t>
      </w:r>
      <w:r w:rsidR="00342977">
        <w:rPr>
          <w:rFonts w:hint="eastAsia"/>
        </w:rPr>
        <w:t>提审服：</w:t>
      </w:r>
      <w:hyperlink r:id="rId7" w:history="1">
        <w:r w:rsidR="00185A90" w:rsidRPr="00834D55">
          <w:rPr>
            <w:rStyle w:val="a3"/>
          </w:rPr>
          <w:t>http://46.101.53.236:8070/</w:t>
        </w:r>
      </w:hyperlink>
    </w:p>
    <w:p w14:paraId="1A7ADFAE" w14:textId="77777777" w:rsidR="00342977" w:rsidRDefault="00C43789">
      <w:r>
        <w:rPr>
          <w:rFonts w:hint="eastAsia"/>
        </w:rPr>
        <w:t>阿波罗</w:t>
      </w:r>
      <w:r w:rsidR="00342977">
        <w:rPr>
          <w:rFonts w:hint="eastAsia"/>
        </w:rPr>
        <w:t>正式服：</w:t>
      </w:r>
      <w:hyperlink r:id="rId8" w:history="1">
        <w:r w:rsidR="00185A90" w:rsidRPr="00834D55">
          <w:rPr>
            <w:rStyle w:val="a3"/>
          </w:rPr>
          <w:t>http://167.99.203.76:8070/</w:t>
        </w:r>
      </w:hyperlink>
    </w:p>
    <w:p w14:paraId="76E3D6B9" w14:textId="77777777" w:rsidR="00BE2D96" w:rsidRDefault="00BE2D96" w:rsidP="00BE2D96">
      <w:pPr>
        <w:ind w:leftChars="200" w:left="420"/>
      </w:pPr>
      <w:r>
        <w:rPr>
          <w:rFonts w:hint="eastAsia"/>
        </w:rPr>
        <w:t>阿波罗提审服和正式服对应</w:t>
      </w:r>
      <w:r w:rsidR="001507CE">
        <w:rPr>
          <w:rFonts w:hint="eastAsia"/>
        </w:rPr>
        <w:t>svn</w:t>
      </w:r>
      <w:r>
        <w:rPr>
          <w:rFonts w:hint="eastAsia"/>
        </w:rPr>
        <w:t>的json目录为同一个：</w:t>
      </w:r>
    </w:p>
    <w:p w14:paraId="1DB1601C" w14:textId="77777777" w:rsidR="00185A90" w:rsidRPr="00BE2D96" w:rsidRDefault="00BE2D96" w:rsidP="00BE2D96">
      <w:pPr>
        <w:ind w:firstLineChars="200" w:firstLine="420"/>
      </w:pPr>
      <w:r w:rsidRPr="00BE2D96">
        <w:t>svn://svn.aiyou-inc.com/fish/tech/json_africa/AfricaDateRelease</w:t>
      </w:r>
      <w:r w:rsidRPr="00BE2D96">
        <w:rPr>
          <w:b/>
        </w:rPr>
        <w:t>/json_Apollo_Release</w:t>
      </w:r>
    </w:p>
    <w:p w14:paraId="38C0D10A" w14:textId="77777777" w:rsidR="00BE2D96" w:rsidRDefault="00BE2D96"/>
    <w:p w14:paraId="58202F51" w14:textId="77777777" w:rsidR="008E53D4" w:rsidRDefault="008E53D4">
      <w:r w:rsidRPr="008E53D4">
        <w:rPr>
          <w:rFonts w:hint="eastAsia"/>
          <w:b/>
        </w:rPr>
        <w:t>第一步</w:t>
      </w:r>
      <w:r>
        <w:rPr>
          <w:rFonts w:hint="eastAsia"/>
        </w:rPr>
        <w:t>：修改</w:t>
      </w:r>
      <w:r w:rsidRPr="008E53D4">
        <w:t>svn://svn.aiyou-inc.com/fish/Africa/Africa资料/文档/08奖励数值.xlsx</w:t>
      </w:r>
    </w:p>
    <w:p w14:paraId="65C42997" w14:textId="77777777" w:rsidR="008E53D4" w:rsidRDefault="008E53D4"/>
    <w:p w14:paraId="317C66AA" w14:textId="77777777" w:rsidR="008C7C9E" w:rsidRPr="008E53D4" w:rsidRDefault="008E53D4">
      <w:pPr>
        <w:rPr>
          <w:b/>
        </w:rPr>
      </w:pPr>
      <w:r w:rsidRPr="008E53D4">
        <w:rPr>
          <w:rFonts w:hint="eastAsia"/>
          <w:b/>
        </w:rPr>
        <w:t>第二步：</w:t>
      </w:r>
      <w:r w:rsidR="008C7C9E" w:rsidRPr="008E53D4">
        <w:rPr>
          <w:rFonts w:hint="eastAsia"/>
        </w:rPr>
        <w:t>修改阿波罗配置</w:t>
      </w:r>
    </w:p>
    <w:p w14:paraId="0C7B5550" w14:textId="77777777" w:rsidR="008C7C9E" w:rsidRDefault="008C7C9E"/>
    <w:p w14:paraId="72849176" w14:textId="77777777" w:rsidR="00730DBC" w:rsidRDefault="00556398">
      <w:r>
        <w:rPr>
          <w:rFonts w:hint="eastAsia"/>
          <w:highlight w:val="yellow"/>
        </w:rPr>
        <w:t>准备</w:t>
      </w:r>
      <w:r w:rsidR="00E54663" w:rsidRPr="00B1128C">
        <w:rPr>
          <w:rFonts w:hint="eastAsia"/>
          <w:highlight w:val="yellow"/>
        </w:rPr>
        <w:t>测试阶段</w:t>
      </w:r>
      <w:r w:rsidR="00E54663">
        <w:rPr>
          <w:rFonts w:hint="eastAsia"/>
        </w:rPr>
        <w:t>：</w:t>
      </w:r>
      <w:r w:rsidR="00185A90">
        <w:rPr>
          <w:rFonts w:hint="eastAsia"/>
        </w:rPr>
        <w:t>修改</w:t>
      </w:r>
      <w:r w:rsidR="008C7C9E">
        <w:rPr>
          <w:rFonts w:hint="eastAsia"/>
        </w:rPr>
        <w:t>阿波罗</w:t>
      </w:r>
      <w:r w:rsidR="00185A90" w:rsidRPr="008C7C9E">
        <w:rPr>
          <w:rFonts w:hint="eastAsia"/>
          <w:b/>
        </w:rPr>
        <w:t>测试服</w:t>
      </w:r>
      <w:r w:rsidR="008C7C9E">
        <w:rPr>
          <w:rFonts w:hint="eastAsia"/>
        </w:rPr>
        <w:t>配置</w:t>
      </w:r>
      <w:r w:rsidR="00730DBC">
        <w:rPr>
          <w:rFonts w:hint="eastAsia"/>
        </w:rPr>
        <w:t>：</w:t>
      </w:r>
    </w:p>
    <w:p w14:paraId="62CD4CEF" w14:textId="77777777" w:rsidR="00730DBC" w:rsidRDefault="00730DBC" w:rsidP="00730DBC">
      <w:pPr>
        <w:ind w:firstLineChars="100" w:firstLine="210"/>
      </w:pPr>
      <w:r>
        <w:rPr>
          <w:rFonts w:hint="eastAsia"/>
        </w:rPr>
        <w:t>—&gt;</w:t>
      </w:r>
      <w:r w:rsidR="008C7C9E">
        <w:rPr>
          <w:rFonts w:hint="eastAsia"/>
        </w:rPr>
        <w:t>bejson</w:t>
      </w:r>
      <w:r>
        <w:rPr>
          <w:rFonts w:hint="eastAsia"/>
        </w:rPr>
        <w:t>在线校验确认配置格式的正确性，</w:t>
      </w:r>
    </w:p>
    <w:p w14:paraId="790D4A68" w14:textId="77777777" w:rsidR="00730DBC" w:rsidRDefault="00730DBC" w:rsidP="00730DBC">
      <w:pPr>
        <w:ind w:firstLineChars="100" w:firstLine="210"/>
      </w:pPr>
      <w:r>
        <w:rPr>
          <w:rFonts w:hint="eastAsia"/>
        </w:rPr>
        <w:t>—&gt;将阿波罗配置与</w:t>
      </w:r>
      <w:r w:rsidR="00B1128C" w:rsidRPr="00B1128C">
        <w:rPr>
          <w:rFonts w:hint="eastAsia"/>
          <w:b/>
        </w:rPr>
        <w:t>测试服对应</w:t>
      </w:r>
      <w:r w:rsidRPr="00B1128C">
        <w:rPr>
          <w:rFonts w:hint="eastAsia"/>
          <w:b/>
        </w:rPr>
        <w:t>svn的json</w:t>
      </w:r>
      <w:r>
        <w:rPr>
          <w:rFonts w:hint="eastAsia"/>
        </w:rPr>
        <w:t>进行比对，确认修改内容</w:t>
      </w:r>
      <w:r w:rsidR="008E53D4">
        <w:rPr>
          <w:rFonts w:hint="eastAsia"/>
        </w:rPr>
        <w:t>（修改内容不多不少刚好是自己要改动的）</w:t>
      </w:r>
    </w:p>
    <w:p w14:paraId="0DEC72F7" w14:textId="77777777" w:rsidR="00185A90" w:rsidRDefault="008E53D4" w:rsidP="00730DBC">
      <w:pPr>
        <w:ind w:firstLineChars="100" w:firstLine="210"/>
      </w:pPr>
      <w:r>
        <w:rPr>
          <w:rFonts w:hint="eastAsia"/>
        </w:rPr>
        <w:t>—&gt;确认后在阿波罗上点击</w:t>
      </w:r>
      <w:r w:rsidR="008C7C9E">
        <w:rPr>
          <w:rFonts w:hint="eastAsia"/>
        </w:rPr>
        <w:t>发布</w:t>
      </w:r>
      <w:r>
        <w:rPr>
          <w:rFonts w:hint="eastAsia"/>
        </w:rPr>
        <w:t>，并提交svn的json</w:t>
      </w:r>
    </w:p>
    <w:p w14:paraId="430338E2" w14:textId="77777777" w:rsidR="008E53D4" w:rsidRDefault="008E53D4" w:rsidP="00730DBC">
      <w:pPr>
        <w:ind w:firstLineChars="100" w:firstLine="210"/>
      </w:pPr>
      <w:r>
        <w:rPr>
          <w:rFonts w:hint="eastAsia"/>
        </w:rPr>
        <w:t>—&gt;然后同步改动内容给测试</w:t>
      </w:r>
      <w:r w:rsidR="00E54663">
        <w:rPr>
          <w:rFonts w:hint="eastAsia"/>
        </w:rPr>
        <w:t>，直至测试通过</w:t>
      </w:r>
    </w:p>
    <w:p w14:paraId="6DAA170E" w14:textId="77777777" w:rsidR="00730DBC" w:rsidRDefault="00730DBC"/>
    <w:p w14:paraId="314375F0" w14:textId="77777777" w:rsidR="00E54663" w:rsidRDefault="00E54663"/>
    <w:p w14:paraId="041049CA" w14:textId="77777777" w:rsidR="00E54663" w:rsidRDefault="00556398" w:rsidP="00E54663">
      <w:r>
        <w:rPr>
          <w:rFonts w:hint="eastAsia"/>
          <w:highlight w:val="yellow"/>
        </w:rPr>
        <w:t>准备</w:t>
      </w:r>
      <w:r w:rsidR="00E54663" w:rsidRPr="00B1128C">
        <w:rPr>
          <w:rFonts w:hint="eastAsia"/>
          <w:highlight w:val="yellow"/>
        </w:rPr>
        <w:t>提审阶段</w:t>
      </w:r>
      <w:r w:rsidR="00E54663">
        <w:rPr>
          <w:rFonts w:hint="eastAsia"/>
        </w:rPr>
        <w:t>：修改阿波罗</w:t>
      </w:r>
      <w:r w:rsidR="00E54663">
        <w:rPr>
          <w:rFonts w:hint="eastAsia"/>
          <w:b/>
        </w:rPr>
        <w:t>提审</w:t>
      </w:r>
      <w:r w:rsidR="00E54663" w:rsidRPr="008C7C9E">
        <w:rPr>
          <w:rFonts w:hint="eastAsia"/>
          <w:b/>
        </w:rPr>
        <w:t>服</w:t>
      </w:r>
      <w:r w:rsidR="00E54663">
        <w:rPr>
          <w:rFonts w:hint="eastAsia"/>
        </w:rPr>
        <w:t>配置：</w:t>
      </w:r>
    </w:p>
    <w:p w14:paraId="535D0306" w14:textId="77777777" w:rsidR="005241EF" w:rsidRDefault="00E54663" w:rsidP="00E54663">
      <w:pPr>
        <w:ind w:firstLineChars="100" w:firstLine="210"/>
      </w:pPr>
      <w:r>
        <w:rPr>
          <w:rFonts w:hint="eastAsia"/>
        </w:rPr>
        <w:t>—&gt;</w:t>
      </w:r>
      <w:r w:rsidR="00A4188C">
        <w:rPr>
          <w:rFonts w:hint="eastAsia"/>
        </w:rPr>
        <w:t>将测试服阿波罗</w:t>
      </w:r>
      <w:r w:rsidR="00A4188C">
        <w:rPr>
          <w:rFonts w:ascii="Open Sans" w:hAnsi="Open Sans" w:cs="Open Sans"/>
          <w:b/>
          <w:bCs/>
          <w:color w:val="797979"/>
          <w:sz w:val="27"/>
          <w:szCs w:val="27"/>
          <w:shd w:val="clear" w:color="auto" w:fill="FFFFFF"/>
        </w:rPr>
        <w:t>PSG.Config</w:t>
      </w:r>
      <w:r w:rsidR="00A4188C">
        <w:rPr>
          <w:rFonts w:hint="eastAsia"/>
        </w:rPr>
        <w:t>配置同步到提审服（复制文本覆盖提审服</w:t>
      </w:r>
      <w:r w:rsidR="00A4188C">
        <w:rPr>
          <w:rFonts w:ascii="Open Sans" w:hAnsi="Open Sans" w:cs="Open Sans"/>
          <w:b/>
          <w:bCs/>
          <w:color w:val="797979"/>
          <w:sz w:val="27"/>
          <w:szCs w:val="27"/>
          <w:shd w:val="clear" w:color="auto" w:fill="FFFFFF"/>
        </w:rPr>
        <w:t>PSG.Config</w:t>
      </w:r>
      <w:r w:rsidR="00A4188C">
        <w:rPr>
          <w:rFonts w:hint="eastAsia"/>
        </w:rPr>
        <w:t>）,注意：</w:t>
      </w:r>
    </w:p>
    <w:p w14:paraId="44E591EA" w14:textId="44B160AA" w:rsidR="00A4188C" w:rsidRDefault="005241EF" w:rsidP="00E54663">
      <w:pPr>
        <w:ind w:firstLineChars="100" w:firstLine="210"/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</w:pPr>
      <w:r>
        <w:rPr>
          <w:rFonts w:hint="eastAsia"/>
        </w:rPr>
        <w:t>—&gt;</w:t>
      </w:r>
      <w:r w:rsidR="00A4188C" w:rsidRPr="00A4188C">
        <w:rPr>
          <w:rFonts w:ascii="Open Sans" w:hAnsi="Open Sans" w:cs="Open Sans"/>
          <w:b/>
          <w:bCs/>
          <w:color w:val="797979"/>
          <w:sz w:val="22"/>
          <w:szCs w:val="27"/>
          <w:shd w:val="clear" w:color="auto" w:fill="FFFFFF"/>
        </w:rPr>
        <w:t>PSG.Whot.GameCenter</w:t>
      </w:r>
      <w:r w:rsidR="00A4188C" w:rsidRPr="00A4188C">
        <w:rPr>
          <w:rFonts w:ascii="Open Sans" w:hAnsi="Open Sans" w:cs="Open Sans" w:hint="eastAsia"/>
          <w:b/>
          <w:bCs/>
          <w:color w:val="000000" w:themeColor="text1"/>
          <w:sz w:val="22"/>
          <w:szCs w:val="27"/>
          <w:shd w:val="clear" w:color="auto" w:fill="FFFFFF"/>
        </w:rPr>
        <w:t>下的</w:t>
      </w:r>
      <w:r w:rsidR="00A4188C" w:rsidRPr="00A4188C"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>packageconfig</w:t>
      </w:r>
      <w:r w:rsidR="00A4188C" w:rsidRPr="00A4188C">
        <w:rPr>
          <w:rFonts w:ascii="Open Sans" w:hAnsi="Open Sans" w:cs="Open Sans" w:hint="eastAsia"/>
          <w:color w:val="000000" w:themeColor="text1"/>
          <w:sz w:val="20"/>
          <w:szCs w:val="20"/>
          <w:shd w:val="clear" w:color="auto" w:fill="FFFFFF"/>
        </w:rPr>
        <w:t>，需要打开配置单独修改</w:t>
      </w:r>
      <w:r w:rsidR="00A4188C" w:rsidRPr="001857A7">
        <w:rPr>
          <w:rFonts w:ascii="Open Sans" w:hAnsi="Open Sans" w:cs="Open Sans" w:hint="eastAsia"/>
          <w:b/>
          <w:color w:val="000000" w:themeColor="text1"/>
          <w:sz w:val="20"/>
          <w:szCs w:val="20"/>
          <w:shd w:val="clear" w:color="auto" w:fill="FFFFFF"/>
        </w:rPr>
        <w:t>注册奖励</w:t>
      </w:r>
      <w:r w:rsidR="001857A7">
        <w:rPr>
          <w:rFonts w:ascii="Open Sans" w:hAnsi="Open Sans" w:cs="Open Sans" w:hint="eastAsia"/>
          <w:color w:val="000000" w:themeColor="text1"/>
          <w:sz w:val="20"/>
          <w:szCs w:val="20"/>
          <w:shd w:val="clear" w:color="auto" w:fill="FFFFFF"/>
        </w:rPr>
        <w:t>&amp;</w:t>
      </w:r>
      <w:r w:rsidR="00A4188C" w:rsidRPr="001857A7">
        <w:rPr>
          <w:rFonts w:ascii="Open Sans" w:hAnsi="Open Sans" w:cs="Open Sans" w:hint="eastAsia"/>
          <w:b/>
          <w:color w:val="000000" w:themeColor="text1"/>
          <w:sz w:val="20"/>
          <w:szCs w:val="20"/>
          <w:shd w:val="clear" w:color="auto" w:fill="FFFFFF"/>
        </w:rPr>
        <w:t>热更或强更配置</w:t>
      </w:r>
      <w:r w:rsidR="00003927">
        <w:rPr>
          <w:rFonts w:ascii="Open Sans" w:hAnsi="Open Sans" w:cs="Open Sans" w:hint="eastAsia"/>
          <w:color w:val="000000" w:themeColor="text1"/>
          <w:sz w:val="20"/>
          <w:szCs w:val="20"/>
          <w:shd w:val="clear" w:color="auto" w:fill="FFFFFF"/>
        </w:rPr>
        <w:t>。</w:t>
      </w:r>
    </w:p>
    <w:p w14:paraId="6EC6ADD8" w14:textId="63F0D1C6" w:rsidR="00A4188C" w:rsidRDefault="00A4188C" w:rsidP="00E54663">
      <w:pPr>
        <w:ind w:firstLineChars="100" w:firstLine="210"/>
      </w:pPr>
    </w:p>
    <w:p w14:paraId="6B74DBDD" w14:textId="77777777" w:rsidR="00D64DD4" w:rsidRDefault="00D64DD4" w:rsidP="00E54663">
      <w:pPr>
        <w:ind w:firstLineChars="100" w:firstLine="210"/>
        <w:rPr>
          <w:rFonts w:hint="eastAsia"/>
        </w:rPr>
      </w:pPr>
    </w:p>
    <w:p w14:paraId="20FB9ACF" w14:textId="66DA4466" w:rsidR="00556398" w:rsidRDefault="00556398" w:rsidP="00556398">
      <w:r>
        <w:rPr>
          <w:rFonts w:hint="eastAsia"/>
          <w:highlight w:val="yellow"/>
        </w:rPr>
        <w:t>准备上线</w:t>
      </w:r>
      <w:r w:rsidRPr="00B1128C">
        <w:rPr>
          <w:rFonts w:hint="eastAsia"/>
          <w:highlight w:val="yellow"/>
        </w:rPr>
        <w:t>阶段</w:t>
      </w:r>
      <w:r>
        <w:rPr>
          <w:rFonts w:hint="eastAsia"/>
        </w:rPr>
        <w:t>：修改阿波罗</w:t>
      </w:r>
      <w:r>
        <w:rPr>
          <w:rFonts w:hint="eastAsia"/>
          <w:b/>
        </w:rPr>
        <w:t>提审</w:t>
      </w:r>
      <w:r w:rsidRPr="008C7C9E">
        <w:rPr>
          <w:rFonts w:hint="eastAsia"/>
          <w:b/>
        </w:rPr>
        <w:t>服</w:t>
      </w:r>
      <w:r>
        <w:rPr>
          <w:rFonts w:hint="eastAsia"/>
        </w:rPr>
        <w:t>配置：</w:t>
      </w:r>
    </w:p>
    <w:p w14:paraId="333823FA" w14:textId="77777777" w:rsidR="006E4256" w:rsidRDefault="006E4256" w:rsidP="00650E4D">
      <w:pPr>
        <w:ind w:left="210" w:firstLineChars="100" w:firstLine="210"/>
      </w:pPr>
    </w:p>
    <w:p w14:paraId="24F567D9" w14:textId="3B782A6F" w:rsidR="00ED32AB" w:rsidRDefault="00650E4D" w:rsidP="00650E4D">
      <w:pPr>
        <w:ind w:left="210" w:firstLineChars="100" w:firstLine="210"/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</w:pPr>
      <w:r>
        <w:rPr>
          <w:rFonts w:hint="eastAsia"/>
        </w:rPr>
        <w:t>—&gt;将</w:t>
      </w:r>
      <w:r w:rsidRPr="006E4256">
        <w:rPr>
          <w:rFonts w:hint="eastAsia"/>
          <w:b/>
        </w:rPr>
        <w:t>提审</w:t>
      </w:r>
      <w:r w:rsidRPr="006E4256">
        <w:rPr>
          <w:rFonts w:hint="eastAsia"/>
          <w:b/>
        </w:rPr>
        <w:t>服</w:t>
      </w:r>
      <w:r>
        <w:rPr>
          <w:rFonts w:hint="eastAsia"/>
        </w:rPr>
        <w:t>阿波罗</w:t>
      </w:r>
      <w:r>
        <w:rPr>
          <w:rFonts w:ascii="Open Sans" w:hAnsi="Open Sans" w:cs="Open Sans"/>
          <w:b/>
          <w:bCs/>
          <w:color w:val="797979"/>
          <w:sz w:val="27"/>
          <w:szCs w:val="27"/>
          <w:shd w:val="clear" w:color="auto" w:fill="FFFFFF"/>
        </w:rPr>
        <w:t>PSG.Config</w:t>
      </w:r>
      <w:r>
        <w:rPr>
          <w:rFonts w:hint="eastAsia"/>
        </w:rPr>
        <w:t>配置同步到</w:t>
      </w:r>
      <w:r w:rsidRPr="006E4256">
        <w:rPr>
          <w:rFonts w:hint="eastAsia"/>
          <w:b/>
        </w:rPr>
        <w:t>正式</w:t>
      </w:r>
      <w:r w:rsidRPr="006E4256">
        <w:rPr>
          <w:rFonts w:hint="eastAsia"/>
          <w:b/>
        </w:rPr>
        <w:t>服</w:t>
      </w:r>
      <w:r>
        <w:rPr>
          <w:rFonts w:hint="eastAsia"/>
        </w:rPr>
        <w:t>（复制文本覆盖提审服</w:t>
      </w:r>
      <w:r>
        <w:rPr>
          <w:rFonts w:ascii="Open Sans" w:hAnsi="Open Sans" w:cs="Open Sans"/>
          <w:b/>
          <w:bCs/>
          <w:color w:val="797979"/>
          <w:sz w:val="27"/>
          <w:szCs w:val="27"/>
          <w:shd w:val="clear" w:color="auto" w:fill="FFFFFF"/>
        </w:rPr>
        <w:t>PSG.Config</w:t>
      </w:r>
      <w:r>
        <w:rPr>
          <w:rFonts w:hint="eastAsia"/>
        </w:rPr>
        <w:t>）</w:t>
      </w:r>
      <w:r w:rsidR="00ED32AB">
        <w:rPr>
          <w:rFonts w:hint="eastAsia"/>
        </w:rPr>
        <w:t>以及</w:t>
      </w:r>
      <w:r w:rsidR="00ED32AB" w:rsidRPr="00A4188C">
        <w:rPr>
          <w:rFonts w:ascii="Open Sans" w:hAnsi="Open Sans" w:cs="Open Sans"/>
          <w:b/>
          <w:bCs/>
          <w:color w:val="797979"/>
          <w:sz w:val="22"/>
          <w:szCs w:val="27"/>
          <w:shd w:val="clear" w:color="auto" w:fill="FFFFFF"/>
        </w:rPr>
        <w:t>PSG.Whot.GameCenter</w:t>
      </w:r>
      <w:r w:rsidR="00ED32AB" w:rsidRPr="00A4188C">
        <w:rPr>
          <w:rFonts w:ascii="Open Sans" w:hAnsi="Open Sans" w:cs="Open Sans" w:hint="eastAsia"/>
          <w:b/>
          <w:bCs/>
          <w:color w:val="000000" w:themeColor="text1"/>
          <w:sz w:val="22"/>
          <w:szCs w:val="27"/>
          <w:shd w:val="clear" w:color="auto" w:fill="FFFFFF"/>
        </w:rPr>
        <w:t>下的</w:t>
      </w:r>
      <w:r w:rsidR="00ED32AB" w:rsidRPr="00A4188C"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>packageconfig</w:t>
      </w:r>
      <w:r w:rsidR="00ED32AB">
        <w:rPr>
          <w:rFonts w:ascii="Open Sans" w:hAnsi="Open Sans" w:cs="Open Sans" w:hint="eastAsia"/>
          <w:color w:val="000000" w:themeColor="text1"/>
          <w:sz w:val="20"/>
          <w:szCs w:val="20"/>
          <w:shd w:val="clear" w:color="auto" w:fill="FFFFFF"/>
        </w:rPr>
        <w:t>中的注册奖励。</w:t>
      </w:r>
    </w:p>
    <w:p w14:paraId="4B8365B5" w14:textId="77777777" w:rsidR="00BF773B" w:rsidRDefault="00BF773B" w:rsidP="00BF773B">
      <w:pPr>
        <w:ind w:leftChars="100" w:left="210"/>
      </w:pPr>
    </w:p>
    <w:p w14:paraId="139D6228" w14:textId="3A7A19A6" w:rsidR="00BF773B" w:rsidRDefault="00BF773B" w:rsidP="00BF773B">
      <w:pPr>
        <w:ind w:leftChars="100" w:left="210"/>
        <w:rPr>
          <w:b/>
        </w:rPr>
      </w:pPr>
      <w:r>
        <w:rPr>
          <w:rFonts w:hint="eastAsia"/>
        </w:rPr>
        <w:t>—&gt;此时可以看到正式服有哪些配置增加、删除或改动，将变动内容逐一和</w:t>
      </w:r>
      <w:r>
        <w:rPr>
          <w:rFonts w:hint="eastAsia"/>
          <w:b/>
        </w:rPr>
        <w:t>正式</w:t>
      </w:r>
      <w:r w:rsidRPr="00B1128C">
        <w:rPr>
          <w:rFonts w:hint="eastAsia"/>
          <w:b/>
        </w:rPr>
        <w:t>服对应svn的json</w:t>
      </w:r>
      <w:r>
        <w:rPr>
          <w:rFonts w:hint="eastAsia"/>
          <w:b/>
        </w:rPr>
        <w:t>进行比对</w:t>
      </w:r>
      <w:r w:rsidR="00925071">
        <w:rPr>
          <w:rFonts w:hint="eastAsia"/>
          <w:b/>
        </w:rPr>
        <w:t>（将阿波罗配置复制粘贴到对应的json当中）</w:t>
      </w:r>
      <w:r>
        <w:rPr>
          <w:rFonts w:hint="eastAsia"/>
          <w:b/>
        </w:rPr>
        <w:t>，</w:t>
      </w:r>
      <w:bookmarkStart w:id="0" w:name="_GoBack"/>
      <w:r w:rsidRPr="004C3338">
        <w:rPr>
          <w:rFonts w:hint="eastAsia"/>
          <w:b/>
          <w:color w:val="FF0000"/>
        </w:rPr>
        <w:t>核对数值调整内容（最好是与原始验算数据进行比对）</w:t>
      </w:r>
      <w:r w:rsidR="00332F8D" w:rsidRPr="004C3338">
        <w:rPr>
          <w:rFonts w:hint="eastAsia"/>
          <w:b/>
          <w:color w:val="FF0000"/>
        </w:rPr>
        <w:t>，比对后</w:t>
      </w:r>
      <w:bookmarkEnd w:id="0"/>
      <w:r w:rsidR="00332F8D">
        <w:rPr>
          <w:rFonts w:hint="eastAsia"/>
          <w:b/>
        </w:rPr>
        <w:t>提交json</w:t>
      </w:r>
      <w:r w:rsidR="004C3338">
        <w:rPr>
          <w:rFonts w:hint="eastAsia"/>
          <w:b/>
        </w:rPr>
        <w:t>。</w:t>
      </w:r>
    </w:p>
    <w:p w14:paraId="67D5A346" w14:textId="77777777" w:rsidR="00BF773B" w:rsidRDefault="00BF773B" w:rsidP="00BF773B">
      <w:pPr>
        <w:ind w:firstLineChars="100" w:firstLine="210"/>
      </w:pPr>
    </w:p>
    <w:p w14:paraId="22A46B67" w14:textId="5F8E7734" w:rsidR="00BF773B" w:rsidRPr="00BF773B" w:rsidRDefault="00BF773B" w:rsidP="00BF773B">
      <w:pPr>
        <w:ind w:firstLineChars="100" w:firstLine="210"/>
        <w:rPr>
          <w:rFonts w:hint="eastAsia"/>
        </w:rPr>
      </w:pPr>
      <w:r>
        <w:rPr>
          <w:rFonts w:hint="eastAsia"/>
        </w:rPr>
        <w:lastRenderedPageBreak/>
        <w:t>—&gt;阿波罗配置发布后提交</w:t>
      </w:r>
      <w:r>
        <w:rPr>
          <w:rFonts w:hint="eastAsia"/>
          <w:b/>
        </w:rPr>
        <w:t>正式</w:t>
      </w:r>
      <w:r w:rsidRPr="00B1128C">
        <w:rPr>
          <w:rFonts w:hint="eastAsia"/>
          <w:b/>
        </w:rPr>
        <w:t>服对应svn的json</w:t>
      </w:r>
      <w:r>
        <w:rPr>
          <w:rFonts w:hint="eastAsia"/>
          <w:b/>
        </w:rPr>
        <w:t>，</w:t>
      </w:r>
      <w:r w:rsidRPr="00BF773B">
        <w:rPr>
          <w:rFonts w:hint="eastAsia"/>
        </w:rPr>
        <w:t>提交后拿</w:t>
      </w:r>
      <w:r w:rsidRPr="004C3338">
        <w:rPr>
          <w:rFonts w:hint="eastAsia"/>
          <w:b/>
        </w:rPr>
        <w:t>测试服对应svn的json</w:t>
      </w:r>
      <w:r w:rsidRPr="00BF773B">
        <w:rPr>
          <w:rFonts w:hint="eastAsia"/>
        </w:rPr>
        <w:t>覆盖正式服看一下是否有变化，如果没变化则说明修改正确</w:t>
      </w:r>
    </w:p>
    <w:p w14:paraId="0C00BE9E" w14:textId="77777777" w:rsidR="00BF773B" w:rsidRPr="00BF773B" w:rsidRDefault="00BF773B" w:rsidP="00650E4D">
      <w:pPr>
        <w:ind w:left="210" w:firstLineChars="100" w:firstLine="210"/>
        <w:rPr>
          <w:rFonts w:hint="eastAsia"/>
        </w:rPr>
      </w:pPr>
    </w:p>
    <w:p w14:paraId="423CDF19" w14:textId="258B27B5" w:rsidR="006E4256" w:rsidRDefault="006E4256" w:rsidP="00650E4D">
      <w:pPr>
        <w:ind w:left="210" w:firstLineChars="100" w:firstLine="200"/>
        <w:rPr>
          <w:rFonts w:ascii="Open Sans" w:hAnsi="Open Sans" w:cs="Open Sans"/>
          <w:b/>
          <w:color w:val="FF0000"/>
          <w:sz w:val="20"/>
          <w:szCs w:val="20"/>
          <w:shd w:val="clear" w:color="auto" w:fill="FFFFFF"/>
        </w:rPr>
      </w:pPr>
      <w:r w:rsidRPr="006E4256">
        <w:rPr>
          <w:rFonts w:ascii="Open Sans" w:hAnsi="Open Sans" w:cs="Open Sans" w:hint="eastAsia"/>
          <w:b/>
          <w:color w:val="FF0000"/>
          <w:sz w:val="20"/>
          <w:szCs w:val="20"/>
          <w:shd w:val="clear" w:color="auto" w:fill="FFFFFF"/>
        </w:rPr>
        <w:t>注意此时先不提交，等服务器部署好后提交！！！</w:t>
      </w:r>
    </w:p>
    <w:p w14:paraId="32927C18" w14:textId="68C009B2" w:rsidR="00ED32AB" w:rsidRDefault="00ED32AB" w:rsidP="00ED32AB">
      <w:pPr>
        <w:ind w:left="210" w:firstLineChars="100" w:firstLine="210"/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</w:pPr>
      <w:r>
        <w:rPr>
          <w:rFonts w:hint="eastAsia"/>
        </w:rPr>
        <w:t>—&gt;</w:t>
      </w:r>
      <w:r w:rsidRPr="00ED32AB">
        <w:rPr>
          <w:rFonts w:hint="eastAsia"/>
          <w:b/>
        </w:rPr>
        <w:t>确认</w:t>
      </w:r>
      <w:r>
        <w:rPr>
          <w:rFonts w:hint="eastAsia"/>
          <w:b/>
        </w:rPr>
        <w:t>线上</w:t>
      </w:r>
      <w:r w:rsidRPr="00ED32AB">
        <w:rPr>
          <w:rFonts w:hint="eastAsia"/>
          <w:b/>
        </w:rPr>
        <w:t>热更或强更</w:t>
      </w:r>
      <w:r>
        <w:rPr>
          <w:rFonts w:hint="eastAsia"/>
        </w:rPr>
        <w:t>后在</w:t>
      </w:r>
      <w:r w:rsidRPr="00A4188C">
        <w:rPr>
          <w:rFonts w:ascii="Open Sans" w:hAnsi="Open Sans" w:cs="Open Sans"/>
          <w:b/>
          <w:bCs/>
          <w:color w:val="797979"/>
          <w:sz w:val="22"/>
          <w:szCs w:val="27"/>
          <w:shd w:val="clear" w:color="auto" w:fill="FFFFFF"/>
        </w:rPr>
        <w:t>PSG.Whot.GameCenter</w:t>
      </w:r>
      <w:r w:rsidRPr="00A4188C">
        <w:rPr>
          <w:rFonts w:ascii="Open Sans" w:hAnsi="Open Sans" w:cs="Open Sans" w:hint="eastAsia"/>
          <w:b/>
          <w:bCs/>
          <w:color w:val="000000" w:themeColor="text1"/>
          <w:sz w:val="22"/>
          <w:szCs w:val="27"/>
          <w:shd w:val="clear" w:color="auto" w:fill="FFFFFF"/>
        </w:rPr>
        <w:t>下的</w:t>
      </w:r>
      <w:r w:rsidRPr="00A4188C"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>packageconfig</w:t>
      </w:r>
      <w:r>
        <w:rPr>
          <w:rFonts w:ascii="Open Sans" w:hAnsi="Open Sans" w:cs="Open Sans" w:hint="eastAsia"/>
          <w:color w:val="000000" w:themeColor="text1"/>
          <w:sz w:val="20"/>
          <w:szCs w:val="20"/>
          <w:shd w:val="clear" w:color="auto" w:fill="FFFFFF"/>
        </w:rPr>
        <w:t>中</w:t>
      </w:r>
      <w:r w:rsidRPr="00A4188C">
        <w:rPr>
          <w:rFonts w:ascii="Open Sans" w:hAnsi="Open Sans" w:cs="Open Sans" w:hint="eastAsia"/>
          <w:color w:val="000000" w:themeColor="text1"/>
          <w:sz w:val="20"/>
          <w:szCs w:val="20"/>
          <w:shd w:val="clear" w:color="auto" w:fill="FFFFFF"/>
        </w:rPr>
        <w:t>单独修改</w:t>
      </w:r>
      <w:r>
        <w:rPr>
          <w:rFonts w:ascii="Open Sans" w:hAnsi="Open Sans" w:cs="Open Sans" w:hint="eastAsia"/>
          <w:color w:val="000000" w:themeColor="text1"/>
          <w:sz w:val="20"/>
          <w:szCs w:val="20"/>
          <w:shd w:val="clear" w:color="auto" w:fill="FFFFFF"/>
        </w:rPr>
        <w:t>注</w:t>
      </w:r>
      <w:r w:rsidRPr="00A4188C">
        <w:rPr>
          <w:rFonts w:ascii="Open Sans" w:hAnsi="Open Sans" w:cs="Open Sans" w:hint="eastAsia"/>
          <w:color w:val="000000" w:themeColor="text1"/>
          <w:sz w:val="20"/>
          <w:szCs w:val="20"/>
          <w:shd w:val="clear" w:color="auto" w:fill="FFFFFF"/>
        </w:rPr>
        <w:t>热更或强更配置</w:t>
      </w:r>
      <w:r>
        <w:rPr>
          <w:rFonts w:ascii="Open Sans" w:hAnsi="Open Sans" w:cs="Open Sans" w:hint="eastAsia"/>
          <w:color w:val="000000" w:themeColor="text1"/>
          <w:sz w:val="20"/>
          <w:szCs w:val="20"/>
          <w:shd w:val="clear" w:color="auto" w:fill="FFFFFF"/>
        </w:rPr>
        <w:t>。</w:t>
      </w:r>
    </w:p>
    <w:p w14:paraId="667F093E" w14:textId="77777777" w:rsidR="00ED32AB" w:rsidRPr="00ED32AB" w:rsidRDefault="00ED32AB" w:rsidP="00650E4D">
      <w:pPr>
        <w:ind w:left="210" w:firstLineChars="100" w:firstLine="200"/>
        <w:rPr>
          <w:rFonts w:ascii="Open Sans" w:hAnsi="Open Sans" w:cs="Open Sans" w:hint="eastAsia"/>
          <w:b/>
          <w:color w:val="FF0000"/>
          <w:sz w:val="20"/>
          <w:szCs w:val="20"/>
          <w:shd w:val="clear" w:color="auto" w:fill="FFFFFF"/>
        </w:rPr>
      </w:pPr>
    </w:p>
    <w:p w14:paraId="2D590308" w14:textId="77777777" w:rsidR="00E54663" w:rsidRDefault="00E54663"/>
    <w:p w14:paraId="4AD61822" w14:textId="77777777" w:rsidR="00644811" w:rsidRPr="00BE6D45" w:rsidRDefault="00BE6D45" w:rsidP="00BE6D45">
      <w:pPr>
        <w:pStyle w:val="1"/>
        <w:spacing w:before="0" w:after="0"/>
        <w:rPr>
          <w:sz w:val="32"/>
        </w:rPr>
      </w:pPr>
      <w:r>
        <w:rPr>
          <w:rFonts w:hint="eastAsia"/>
          <w:sz w:val="32"/>
        </w:rPr>
        <w:t>2、</w:t>
      </w:r>
      <w:r w:rsidR="00644811" w:rsidRPr="00BE6D45">
        <w:rPr>
          <w:rFonts w:hint="eastAsia"/>
          <w:sz w:val="32"/>
        </w:rPr>
        <w:t>捕鱼</w:t>
      </w:r>
    </w:p>
    <w:p w14:paraId="12689C1B" w14:textId="77777777" w:rsidR="003061B9" w:rsidRDefault="00644811" w:rsidP="003061B9">
      <w:r>
        <w:rPr>
          <w:rFonts w:hint="eastAsia"/>
        </w:rPr>
        <w:t>捕鱼有单独的数据表需要维护：</w:t>
      </w:r>
      <w:r w:rsidR="003061B9">
        <w:rPr>
          <w:rFonts w:hint="eastAsia"/>
        </w:rPr>
        <w:t>修改数据表后生成json，确认json后提交，然后让程序更新客户端&amp;重启服务器</w:t>
      </w:r>
    </w:p>
    <w:p w14:paraId="523983C9" w14:textId="77777777" w:rsidR="002040FA" w:rsidRPr="002040FA" w:rsidRDefault="002040FA">
      <w:pPr>
        <w:rPr>
          <w:b/>
        </w:rPr>
      </w:pPr>
      <w:r w:rsidRPr="002040FA">
        <w:rPr>
          <w:rFonts w:hint="eastAsia"/>
          <w:b/>
        </w:rPr>
        <w:t>测试服：</w:t>
      </w:r>
    </w:p>
    <w:p w14:paraId="038196E8" w14:textId="77777777" w:rsidR="002040FA" w:rsidRDefault="002040FA">
      <w:r w:rsidRPr="002040FA">
        <w:t>svn://svn.aiyou-inc.com/fish/tech/json_africa/</w:t>
      </w:r>
      <w:r w:rsidRPr="002040FA">
        <w:rPr>
          <w:b/>
        </w:rPr>
        <w:t>AfricaDateTest</w:t>
      </w:r>
      <w:r w:rsidRPr="002040FA">
        <w:t>/json_fish_8960/json_h5/DataTable</w:t>
      </w:r>
    </w:p>
    <w:p w14:paraId="1D86F071" w14:textId="77777777" w:rsidR="002040FA" w:rsidRPr="002040FA" w:rsidRDefault="002040FA">
      <w:pPr>
        <w:rPr>
          <w:b/>
        </w:rPr>
      </w:pPr>
      <w:r w:rsidRPr="002040FA">
        <w:rPr>
          <w:rFonts w:hint="eastAsia"/>
          <w:b/>
        </w:rPr>
        <w:t>正式服：</w:t>
      </w:r>
    </w:p>
    <w:p w14:paraId="5CC2CE54" w14:textId="77777777" w:rsidR="002040FA" w:rsidRDefault="002040FA" w:rsidP="002040FA">
      <w:r w:rsidRPr="002040FA">
        <w:t>svn://svn.aiyou-inc.com/fish/tech/json_africa/</w:t>
      </w:r>
      <w:r w:rsidRPr="002040FA">
        <w:rPr>
          <w:b/>
        </w:rPr>
        <w:t>AfricaDateRelease</w:t>
      </w:r>
      <w:r w:rsidRPr="002040FA">
        <w:t>/json_fish_AppRelease/json_h5/DataTable</w:t>
      </w:r>
    </w:p>
    <w:p w14:paraId="38725DF5" w14:textId="77777777" w:rsidR="00BE6D45" w:rsidRDefault="00BE6D45" w:rsidP="002040FA"/>
    <w:p w14:paraId="168B59FF" w14:textId="0D2F5925" w:rsidR="00BE6D45" w:rsidRDefault="00BE6D45" w:rsidP="00BE6D45">
      <w:pPr>
        <w:pStyle w:val="1"/>
        <w:spacing w:before="0" w:after="0"/>
        <w:rPr>
          <w:sz w:val="32"/>
        </w:rPr>
      </w:pPr>
      <w:r>
        <w:rPr>
          <w:sz w:val="32"/>
        </w:rPr>
        <w:t>3</w:t>
      </w:r>
      <w:r>
        <w:rPr>
          <w:rFonts w:hint="eastAsia"/>
          <w:sz w:val="32"/>
        </w:rPr>
        <w:t>、全服水位1和whot水位2修改</w:t>
      </w:r>
    </w:p>
    <w:p w14:paraId="6C7BA539" w14:textId="68B6F5E6" w:rsidR="00F171A0" w:rsidRPr="00F171A0" w:rsidRDefault="00F171A0" w:rsidP="00F171A0">
      <w:r w:rsidRPr="00F171A0">
        <w:t>svn://svn.aiyou-inc.com/fish/tech/json_africa/DataTable/水位Shuiwei.xlsx</w:t>
      </w:r>
    </w:p>
    <w:p w14:paraId="7B0844E1" w14:textId="77777777" w:rsidR="005B24CF" w:rsidRDefault="005B24CF" w:rsidP="005B24CF">
      <w:r>
        <w:rPr>
          <w:rFonts w:hint="eastAsia"/>
        </w:rPr>
        <w:t>水位有单独的数据表需要维护：</w:t>
      </w:r>
    </w:p>
    <w:p w14:paraId="07476341" w14:textId="77777777" w:rsidR="005B24CF" w:rsidRDefault="005B24CF" w:rsidP="005B24CF">
      <w:r>
        <w:rPr>
          <w:rFonts w:hint="eastAsia"/>
        </w:rPr>
        <w:t>修改数据表后点击</w:t>
      </w:r>
      <w:r w:rsidRPr="005B24CF">
        <w:t>svn://svn.aiyou-inc.com/fish/tech/json_africa/buildClient.bat</w:t>
      </w:r>
      <w:r>
        <w:rPr>
          <w:rFonts w:hint="eastAsia"/>
        </w:rPr>
        <w:t>生成json，确认json后按照</w:t>
      </w:r>
      <w:r w:rsidRPr="005B24CF">
        <w:rPr>
          <w:rFonts w:hint="eastAsia"/>
          <w:b/>
        </w:rPr>
        <w:t>常规配置修改方式</w:t>
      </w:r>
      <w:r>
        <w:rPr>
          <w:rFonts w:hint="eastAsia"/>
        </w:rPr>
        <w:t>提交到阿波罗上</w:t>
      </w:r>
    </w:p>
    <w:p w14:paraId="58B75D4C" w14:textId="77777777" w:rsidR="005B24CF" w:rsidRDefault="005B24CF" w:rsidP="005B24CF"/>
    <w:p w14:paraId="0D831EA7" w14:textId="77777777" w:rsidR="005B24CF" w:rsidRDefault="005B24CF" w:rsidP="005B24CF"/>
    <w:p w14:paraId="7A3BB1AC" w14:textId="77777777" w:rsidR="005B24CF" w:rsidRPr="005B24CF" w:rsidRDefault="005B24CF" w:rsidP="005B24CF">
      <w:r>
        <w:t>j</w:t>
      </w:r>
      <w:r>
        <w:rPr>
          <w:rFonts w:hint="eastAsia"/>
        </w:rPr>
        <w:t>son所在位置：</w:t>
      </w:r>
    </w:p>
    <w:p w14:paraId="5F1C1ED9" w14:textId="2A2E44DA" w:rsidR="00BE6D45" w:rsidRDefault="005B24CF" w:rsidP="002040FA">
      <w:r w:rsidRPr="005B24CF">
        <w:t>svn://svn.aiyou-inc.com/fish/tech/json_africa/outServer/json/Conf</w:t>
      </w:r>
      <w:r w:rsidR="00A26E7D">
        <w:rPr>
          <w:rFonts w:ascii="Open Sans" w:hAnsi="Open Sans" w:cs="Open Sans"/>
          <w:color w:val="797979"/>
          <w:sz w:val="20"/>
          <w:szCs w:val="20"/>
          <w:shd w:val="clear" w:color="auto" w:fill="F9F9F9"/>
        </w:rPr>
        <w:t>waterline1</w:t>
      </w:r>
      <w:r w:rsidRPr="005B24CF">
        <w:t>.json</w:t>
      </w:r>
    </w:p>
    <w:p w14:paraId="54D86557" w14:textId="6479EDB2" w:rsidR="005B24CF" w:rsidRPr="005B24CF" w:rsidRDefault="005B24CF" w:rsidP="002040FA">
      <w:r w:rsidRPr="005B24CF">
        <w:t>svn://svn.aiyou-inc.com/fish/tech/json_africa/outServer/json/Conf</w:t>
      </w:r>
      <w:r w:rsidR="00A26E7D">
        <w:rPr>
          <w:rFonts w:ascii="Open Sans" w:hAnsi="Open Sans" w:cs="Open Sans"/>
          <w:color w:val="797979"/>
          <w:sz w:val="20"/>
          <w:szCs w:val="20"/>
          <w:shd w:val="clear" w:color="auto" w:fill="F9F9F9"/>
        </w:rPr>
        <w:t>waterline2</w:t>
      </w:r>
      <w:r w:rsidRPr="005B24CF">
        <w:t>.json</w:t>
      </w:r>
    </w:p>
    <w:sectPr w:rsidR="005B24CF" w:rsidRPr="005B2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F6F74" w14:textId="77777777" w:rsidR="00F70863" w:rsidRDefault="00F70863" w:rsidP="00394972">
      <w:r>
        <w:separator/>
      </w:r>
    </w:p>
  </w:endnote>
  <w:endnote w:type="continuationSeparator" w:id="0">
    <w:p w14:paraId="59C0E9E6" w14:textId="77777777" w:rsidR="00F70863" w:rsidRDefault="00F70863" w:rsidP="0039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B4817" w14:textId="77777777" w:rsidR="00F70863" w:rsidRDefault="00F70863" w:rsidP="00394972">
      <w:r>
        <w:separator/>
      </w:r>
    </w:p>
  </w:footnote>
  <w:footnote w:type="continuationSeparator" w:id="0">
    <w:p w14:paraId="5A09A187" w14:textId="77777777" w:rsidR="00F70863" w:rsidRDefault="00F70863" w:rsidP="0039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BF"/>
    <w:rsid w:val="00003927"/>
    <w:rsid w:val="000A78E8"/>
    <w:rsid w:val="000D58E4"/>
    <w:rsid w:val="001507CE"/>
    <w:rsid w:val="001857A7"/>
    <w:rsid w:val="00185A90"/>
    <w:rsid w:val="00195B33"/>
    <w:rsid w:val="002040FA"/>
    <w:rsid w:val="00213A98"/>
    <w:rsid w:val="003061B9"/>
    <w:rsid w:val="00332F8D"/>
    <w:rsid w:val="00342977"/>
    <w:rsid w:val="00394972"/>
    <w:rsid w:val="004C3338"/>
    <w:rsid w:val="005241EF"/>
    <w:rsid w:val="00556398"/>
    <w:rsid w:val="005B24CF"/>
    <w:rsid w:val="00604B8D"/>
    <w:rsid w:val="00644811"/>
    <w:rsid w:val="00650E4D"/>
    <w:rsid w:val="006E4256"/>
    <w:rsid w:val="00702EBF"/>
    <w:rsid w:val="007216E0"/>
    <w:rsid w:val="00730DBC"/>
    <w:rsid w:val="007518DB"/>
    <w:rsid w:val="007C2740"/>
    <w:rsid w:val="0083353F"/>
    <w:rsid w:val="008C7C9E"/>
    <w:rsid w:val="008E53D4"/>
    <w:rsid w:val="00925071"/>
    <w:rsid w:val="00A26E7D"/>
    <w:rsid w:val="00A4188C"/>
    <w:rsid w:val="00B1128C"/>
    <w:rsid w:val="00BE2D96"/>
    <w:rsid w:val="00BE6D45"/>
    <w:rsid w:val="00BF773B"/>
    <w:rsid w:val="00C43789"/>
    <w:rsid w:val="00D64DD4"/>
    <w:rsid w:val="00E54663"/>
    <w:rsid w:val="00E606D4"/>
    <w:rsid w:val="00ED32AB"/>
    <w:rsid w:val="00F171A0"/>
    <w:rsid w:val="00F70863"/>
    <w:rsid w:val="00F8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40248"/>
  <w15:chartTrackingRefBased/>
  <w15:docId w15:val="{19D3A152-3E82-4A23-82A9-2AE425D1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9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A9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9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49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4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497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949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7.99.203.76:807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46.101.53.236:807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29.226.167.229:8070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40</cp:revision>
  <dcterms:created xsi:type="dcterms:W3CDTF">2022-04-18T07:19:00Z</dcterms:created>
  <dcterms:modified xsi:type="dcterms:W3CDTF">2022-04-22T11:10:00Z</dcterms:modified>
</cp:coreProperties>
</file>