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D84" w:rsidRPr="001F2D84" w:rsidRDefault="00A2397B" w:rsidP="001F2D84">
      <w:pPr>
        <w:pStyle w:val="1"/>
        <w:rPr>
          <w:rFonts w:ascii="微软雅黑" w:eastAsia="微软雅黑" w:hAnsi="微软雅黑"/>
        </w:rPr>
      </w:pPr>
      <w:r w:rsidRPr="003E3BE6">
        <w:rPr>
          <w:rFonts w:ascii="微软雅黑" w:eastAsia="微软雅黑" w:hAnsi="微软雅黑" w:hint="eastAsia"/>
        </w:rPr>
        <w:t>概述</w:t>
      </w:r>
    </w:p>
    <w:p w:rsidR="00026A03" w:rsidRPr="00026A03" w:rsidRDefault="00026A03" w:rsidP="00026A03">
      <w:pPr>
        <w:rPr>
          <w:rFonts w:ascii="微软雅黑" w:eastAsia="微软雅黑" w:hAnsi="微软雅黑"/>
        </w:rPr>
      </w:pPr>
      <w:r w:rsidRPr="00026A03">
        <w:rPr>
          <w:rFonts w:ascii="微软雅黑" w:eastAsia="微软雅黑" w:hAnsi="微软雅黑"/>
        </w:rPr>
        <w:t>1、通过阶段配置决定渔场阶段切换的时间轴，以及阶段切换时的效果</w:t>
      </w:r>
    </w:p>
    <w:p w:rsidR="00026A03" w:rsidRPr="00026A03" w:rsidRDefault="00026A03" w:rsidP="00026A03">
      <w:pPr>
        <w:rPr>
          <w:rFonts w:ascii="微软雅黑" w:eastAsia="微软雅黑" w:hAnsi="微软雅黑"/>
        </w:rPr>
      </w:pPr>
      <w:r w:rsidRPr="00026A03">
        <w:rPr>
          <w:rFonts w:ascii="微软雅黑" w:eastAsia="微软雅黑" w:hAnsi="微软雅黑"/>
        </w:rPr>
        <w:t>2、通过鱼种配置，决定每个房间的每个阶段都刷什么鱼，以及怎么刷</w:t>
      </w:r>
    </w:p>
    <w:p w:rsidR="00026A03" w:rsidRPr="00026A03" w:rsidRDefault="00026A03" w:rsidP="00026A03">
      <w:pPr>
        <w:rPr>
          <w:rFonts w:ascii="微软雅黑" w:eastAsia="微软雅黑" w:hAnsi="微软雅黑"/>
        </w:rPr>
      </w:pPr>
      <w:r w:rsidRPr="00026A03">
        <w:rPr>
          <w:rFonts w:ascii="微软雅黑" w:eastAsia="微软雅黑" w:hAnsi="微软雅黑"/>
        </w:rPr>
        <w:t>3、</w:t>
      </w:r>
      <w:r w:rsidR="001D0378">
        <w:rPr>
          <w:rFonts w:ascii="微软雅黑" w:eastAsia="微软雅黑" w:hAnsi="微软雅黑" w:hint="eastAsia"/>
        </w:rPr>
        <w:t>为</w:t>
      </w:r>
      <w:r w:rsidR="001D0378">
        <w:rPr>
          <w:rFonts w:ascii="微软雅黑" w:eastAsia="微软雅黑" w:hAnsi="微软雅黑"/>
        </w:rPr>
        <w:t>每个鱼类型</w:t>
      </w:r>
      <w:r w:rsidR="001D0378">
        <w:rPr>
          <w:rFonts w:ascii="微软雅黑" w:eastAsia="微软雅黑" w:hAnsi="微软雅黑" w:hint="eastAsia"/>
        </w:rPr>
        <w:t>建立</w:t>
      </w:r>
      <w:r w:rsidRPr="00026A03">
        <w:rPr>
          <w:rFonts w:ascii="微软雅黑" w:eastAsia="微软雅黑" w:hAnsi="微软雅黑"/>
        </w:rPr>
        <w:t>一个</w:t>
      </w:r>
      <w:r w:rsidR="001D0378">
        <w:rPr>
          <w:rFonts w:ascii="微软雅黑" w:eastAsia="微软雅黑" w:hAnsi="微软雅黑" w:hint="eastAsia"/>
        </w:rPr>
        <w:t>（或多个）</w:t>
      </w:r>
      <w:r w:rsidRPr="00026A03">
        <w:rPr>
          <w:rFonts w:ascii="微软雅黑" w:eastAsia="微软雅黑" w:hAnsi="微软雅黑"/>
        </w:rPr>
        <w:t>独立的刷新组，各个刷新组走自己独立的刷新逻辑</w:t>
      </w:r>
    </w:p>
    <w:p w:rsidR="00026A03" w:rsidRPr="00026A03" w:rsidRDefault="00026A03" w:rsidP="00026A03">
      <w:pPr>
        <w:rPr>
          <w:rFonts w:ascii="微软雅黑" w:eastAsia="微软雅黑" w:hAnsi="微软雅黑"/>
        </w:rPr>
      </w:pPr>
      <w:r w:rsidRPr="00026A03">
        <w:rPr>
          <w:rFonts w:ascii="微软雅黑" w:eastAsia="微软雅黑" w:hAnsi="微软雅黑"/>
        </w:rPr>
        <w:t>4、房间创建后，所有刷新组都需要打乱组内鱼的刷新队列</w:t>
      </w:r>
      <w:r w:rsidR="001D0378">
        <w:rPr>
          <w:rFonts w:ascii="微软雅黑" w:eastAsia="微软雅黑" w:hAnsi="微软雅黑" w:hint="eastAsia"/>
        </w:rPr>
        <w:t>（实现随机顺序刷新）。</w:t>
      </w:r>
    </w:p>
    <w:p w:rsidR="00026A03" w:rsidRPr="00026A03" w:rsidRDefault="00026A03" w:rsidP="00026A03">
      <w:pPr>
        <w:rPr>
          <w:rFonts w:ascii="微软雅黑" w:eastAsia="微软雅黑" w:hAnsi="微软雅黑"/>
        </w:rPr>
      </w:pPr>
      <w:r w:rsidRPr="00026A03">
        <w:rPr>
          <w:rFonts w:ascii="微软雅黑" w:eastAsia="微软雅黑" w:hAnsi="微软雅黑"/>
        </w:rPr>
        <w:t>5、切换阶段不重置刷新队列，队列中的鱼需要全部刷一遍之后，才重新排序</w:t>
      </w:r>
      <w:r w:rsidR="001D0378">
        <w:rPr>
          <w:rFonts w:ascii="微软雅黑" w:eastAsia="微软雅黑" w:hAnsi="微软雅黑" w:hint="eastAsia"/>
        </w:rPr>
        <w:t>（实现所有鱼都尽量平均出现）。</w:t>
      </w:r>
    </w:p>
    <w:p w:rsidR="00026A03" w:rsidRPr="00026A03" w:rsidRDefault="00026A03" w:rsidP="00026A03">
      <w:pPr>
        <w:rPr>
          <w:rFonts w:ascii="微软雅黑" w:eastAsia="微软雅黑" w:hAnsi="微软雅黑"/>
        </w:rPr>
      </w:pPr>
      <w:r w:rsidRPr="00026A03">
        <w:rPr>
          <w:rFonts w:ascii="微软雅黑" w:eastAsia="微软雅黑" w:hAnsi="微软雅黑"/>
        </w:rPr>
        <w:t>6、黄金鱼和普通鱼暂时按原规则刷新</w:t>
      </w:r>
      <w:r w:rsidR="001D0378">
        <w:rPr>
          <w:rFonts w:ascii="微软雅黑" w:eastAsia="微软雅黑" w:hAnsi="微软雅黑" w:hint="eastAsia"/>
        </w:rPr>
        <w:t>。</w:t>
      </w:r>
    </w:p>
    <w:p w:rsidR="00026A03" w:rsidRPr="00154C1A" w:rsidRDefault="00026A03" w:rsidP="00026A03">
      <w:pPr>
        <w:rPr>
          <w:rFonts w:ascii="微软雅黑" w:eastAsia="微软雅黑" w:hAnsi="微软雅黑"/>
          <w:color w:val="FF0000"/>
        </w:rPr>
      </w:pPr>
      <w:r w:rsidRPr="00154C1A">
        <w:rPr>
          <w:rFonts w:ascii="微软雅黑" w:eastAsia="微软雅黑" w:hAnsi="微软雅黑"/>
          <w:color w:val="FF0000"/>
          <w:highlight w:val="yellow"/>
        </w:rPr>
        <w:t>7、组合鱼</w:t>
      </w:r>
      <w:r w:rsidR="0019437B">
        <w:rPr>
          <w:rFonts w:ascii="微软雅黑" w:eastAsia="微软雅黑" w:hAnsi="微软雅黑" w:hint="eastAsia"/>
          <w:color w:val="FF0000"/>
          <w:highlight w:val="yellow"/>
        </w:rPr>
        <w:t>和漩涡鱼，按老的特殊鱼刷新规则刷新</w:t>
      </w:r>
    </w:p>
    <w:p w:rsidR="00026A03" w:rsidRPr="00026A03" w:rsidRDefault="00026A03" w:rsidP="00026A03">
      <w:pPr>
        <w:rPr>
          <w:rFonts w:ascii="微软雅黑" w:eastAsia="微软雅黑" w:hAnsi="微软雅黑"/>
        </w:rPr>
      </w:pPr>
      <w:r w:rsidRPr="00026A03">
        <w:rPr>
          <w:rFonts w:ascii="微软雅黑" w:eastAsia="微软雅黑" w:hAnsi="微软雅黑"/>
        </w:rPr>
        <w:t>8、主boss或副boss如果配置了多个，则阶段切换时随机刷新其中一个，同时切换boss对应场景</w:t>
      </w:r>
      <w:r w:rsidR="00154C1A">
        <w:rPr>
          <w:rFonts w:ascii="微软雅黑" w:eastAsia="微软雅黑" w:hAnsi="微软雅黑" w:hint="eastAsia"/>
        </w:rPr>
        <w:t>。</w:t>
      </w:r>
    </w:p>
    <w:p w:rsidR="00026A03" w:rsidRPr="00154C1A" w:rsidRDefault="00026A03" w:rsidP="00026A03">
      <w:pPr>
        <w:rPr>
          <w:rFonts w:ascii="微软雅黑" w:eastAsia="微软雅黑" w:hAnsi="微软雅黑"/>
          <w:color w:val="FF0000"/>
          <w:highlight w:val="yellow"/>
        </w:rPr>
      </w:pPr>
      <w:r w:rsidRPr="00154C1A">
        <w:rPr>
          <w:rFonts w:ascii="微软雅黑" w:eastAsia="微软雅黑" w:hAnsi="微软雅黑"/>
          <w:color w:val="FF0000"/>
          <w:highlight w:val="yellow"/>
        </w:rPr>
        <w:t>9、阶段切换前12秒内，禁止使用冰冻。</w:t>
      </w:r>
    </w:p>
    <w:p w:rsidR="00026A03" w:rsidRPr="00154C1A" w:rsidRDefault="00026A03" w:rsidP="00026A03">
      <w:pPr>
        <w:rPr>
          <w:rFonts w:ascii="微软雅黑" w:eastAsia="微软雅黑" w:hAnsi="微软雅黑"/>
          <w:color w:val="FF0000"/>
        </w:rPr>
      </w:pPr>
      <w:r w:rsidRPr="00154C1A">
        <w:rPr>
          <w:rFonts w:ascii="微软雅黑" w:eastAsia="微软雅黑" w:hAnsi="微软雅黑"/>
          <w:color w:val="FF0000"/>
          <w:highlight w:val="yellow"/>
        </w:rPr>
        <w:t>10、图鉴按房间存在的鱼调整（用鱼属性表中的room字段）</w:t>
      </w:r>
    </w:p>
    <w:p w:rsidR="00BB148F" w:rsidRPr="003E3BE6" w:rsidRDefault="00A2397B" w:rsidP="00BB148F">
      <w:pPr>
        <w:pStyle w:val="1"/>
        <w:rPr>
          <w:rFonts w:ascii="微软雅黑" w:eastAsia="微软雅黑" w:hAnsi="微软雅黑"/>
        </w:rPr>
      </w:pPr>
      <w:r w:rsidRPr="003E3BE6">
        <w:rPr>
          <w:rFonts w:ascii="微软雅黑" w:eastAsia="微软雅黑" w:hAnsi="微软雅黑" w:hint="eastAsia"/>
        </w:rPr>
        <w:t>阶段切换</w:t>
      </w:r>
    </w:p>
    <w:p w:rsidR="00BB148F" w:rsidRPr="003E3BE6" w:rsidRDefault="00A2397B" w:rsidP="00A2397B">
      <w:pPr>
        <w:rPr>
          <w:rFonts w:ascii="微软雅黑" w:eastAsia="微软雅黑" w:hAnsi="微软雅黑"/>
        </w:rPr>
      </w:pPr>
      <w:r w:rsidRPr="003E3BE6">
        <w:rPr>
          <w:rFonts w:ascii="微软雅黑" w:eastAsia="微软雅黑" w:hAnsi="微软雅黑" w:hint="eastAsia"/>
        </w:rPr>
        <w:t>配置</w:t>
      </w:r>
      <w:r w:rsidR="00BB148F" w:rsidRPr="003E3BE6">
        <w:rPr>
          <w:rFonts w:ascii="微软雅黑" w:eastAsia="微软雅黑" w:hAnsi="微软雅黑" w:hint="eastAsia"/>
        </w:rPr>
        <w:t>房间对应的阶段，以及每个阶段的属性</w:t>
      </w:r>
      <w:r w:rsidR="00026A03">
        <w:rPr>
          <w:rFonts w:ascii="微软雅黑" w:eastAsia="微软雅黑" w:hAnsi="微软雅黑" w:hint="eastAsia"/>
        </w:rPr>
        <w:t>。</w:t>
      </w:r>
    </w:p>
    <w:p w:rsidR="00A2397B" w:rsidRPr="003E3BE6" w:rsidRDefault="00BB148F" w:rsidP="00A2397B">
      <w:pPr>
        <w:rPr>
          <w:rFonts w:ascii="微软雅黑" w:eastAsia="微软雅黑" w:hAnsi="微软雅黑"/>
        </w:rPr>
      </w:pPr>
      <w:r w:rsidRPr="003E3BE6">
        <w:rPr>
          <w:rFonts w:ascii="微软雅黑" w:eastAsia="微软雅黑" w:hAnsi="微软雅黑" w:hint="eastAsia"/>
        </w:rPr>
        <w:t>配置</w:t>
      </w:r>
      <w:r w:rsidR="00A2397B" w:rsidRPr="003E3BE6">
        <w:rPr>
          <w:rFonts w:ascii="微软雅黑" w:eastAsia="微软雅黑" w:hAnsi="微软雅黑" w:hint="eastAsia"/>
        </w:rPr>
        <w:t>表格式如下</w:t>
      </w:r>
    </w:p>
    <w:p w:rsidR="00A2397B" w:rsidRDefault="00A2397B" w:rsidP="00A2397B">
      <w:pPr>
        <w:rPr>
          <w:rFonts w:ascii="微软雅黑" w:eastAsia="微软雅黑" w:hAnsi="微软雅黑"/>
          <w:b/>
        </w:rPr>
      </w:pPr>
      <w:r w:rsidRPr="003E3BE6">
        <w:rPr>
          <w:rFonts w:ascii="微软雅黑" w:eastAsia="微软雅黑" w:hAnsi="微软雅黑" w:hint="eastAsia"/>
          <w:b/>
        </w:rPr>
        <w:t>房间ID（</w:t>
      </w:r>
      <w:r w:rsidRPr="00A2397B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roomID</w:t>
      </w:r>
      <w:r w:rsidRPr="003E3BE6">
        <w:rPr>
          <w:rFonts w:ascii="微软雅黑" w:eastAsia="微软雅黑" w:hAnsi="微软雅黑" w:hint="eastAsia"/>
          <w:b/>
        </w:rPr>
        <w:t>）：</w:t>
      </w:r>
    </w:p>
    <w:tbl>
      <w:tblPr>
        <w:tblW w:w="5740" w:type="dxa"/>
        <w:jc w:val="center"/>
        <w:tblLook w:val="04A0" w:firstRow="1" w:lastRow="0" w:firstColumn="1" w:lastColumn="0" w:noHBand="0" w:noVBand="1"/>
      </w:tblPr>
      <w:tblGrid>
        <w:gridCol w:w="1340"/>
        <w:gridCol w:w="3440"/>
        <w:gridCol w:w="960"/>
      </w:tblGrid>
      <w:tr w:rsidR="001F2D84" w:rsidRPr="005C5971" w:rsidTr="001F2D84">
        <w:trPr>
          <w:trHeight w:val="3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</w:rPr>
              <w:lastRenderedPageBreak/>
              <w:t>cs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</w:rPr>
              <w:t>cs</w:t>
            </w:r>
          </w:p>
        </w:tc>
      </w:tr>
      <w:tr w:rsidR="001F2D84" w:rsidRPr="005C5971" w:rsidTr="001F2D84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</w:rPr>
              <w:t>string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</w:rPr>
              <w:t>string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</w:rPr>
              <w:t>string</w:t>
            </w:r>
          </w:p>
        </w:tc>
      </w:tr>
      <w:tr w:rsidR="001F2D84" w:rsidRPr="005C5971" w:rsidTr="001F2D84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roomID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</w:rPr>
              <w:t>stageTime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</w:rPr>
              <w:t>clean</w:t>
            </w:r>
          </w:p>
        </w:tc>
      </w:tr>
      <w:tr w:rsidR="001F2D84" w:rsidRPr="005C5971" w:rsidTr="001F2D84">
        <w:trPr>
          <w:trHeight w:val="528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房间ID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阶段时间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进入时是否清场</w:t>
            </w:r>
          </w:p>
        </w:tc>
      </w:tr>
      <w:tr w:rsidR="001F2D84" w:rsidRPr="005C5971" w:rsidTr="001F2D84">
        <w:trPr>
          <w:trHeight w:val="312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[[340,380],[100,120],[110,130]]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1,1,1</w:t>
            </w:r>
          </w:p>
        </w:tc>
      </w:tr>
      <w:tr w:rsidR="001F2D84" w:rsidRPr="005C5971" w:rsidTr="001F2D84">
        <w:trPr>
          <w:trHeight w:val="312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[[380,420],[110,130],[140,160]]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1,1,1</w:t>
            </w:r>
          </w:p>
        </w:tc>
      </w:tr>
      <w:tr w:rsidR="001F2D84" w:rsidRPr="005C5971" w:rsidTr="001F2D84">
        <w:trPr>
          <w:trHeight w:val="312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[[380,420],[140,160],[160,200]]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1,1,1</w:t>
            </w:r>
          </w:p>
        </w:tc>
      </w:tr>
      <w:tr w:rsidR="001F2D84" w:rsidRPr="005C5971" w:rsidTr="001F2D84">
        <w:trPr>
          <w:trHeight w:val="312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[[550,650],[160,200],[180,220]]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1,1,1</w:t>
            </w:r>
          </w:p>
        </w:tc>
      </w:tr>
      <w:tr w:rsidR="001F2D84" w:rsidRPr="005C5971" w:rsidTr="001F2D84">
        <w:trPr>
          <w:trHeight w:val="312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F2D84" w:rsidRPr="005C5971" w:rsidTr="001F2D84">
        <w:trPr>
          <w:trHeight w:val="312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D84" w:rsidRPr="005C5971" w:rsidRDefault="001F2D84" w:rsidP="005C597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C597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5C5971" w:rsidRPr="003E3BE6" w:rsidRDefault="005C5971" w:rsidP="00A2397B">
      <w:pPr>
        <w:rPr>
          <w:rFonts w:ascii="微软雅黑" w:eastAsia="微软雅黑" w:hAnsi="微软雅黑"/>
          <w:b/>
        </w:rPr>
      </w:pPr>
    </w:p>
    <w:p w:rsidR="00A2397B" w:rsidRPr="003E3BE6" w:rsidRDefault="00A2397B" w:rsidP="00A2397B">
      <w:pPr>
        <w:rPr>
          <w:rFonts w:ascii="微软雅黑" w:eastAsia="微软雅黑" w:hAnsi="微软雅黑"/>
        </w:rPr>
      </w:pPr>
      <w:r w:rsidRPr="003E3BE6">
        <w:rPr>
          <w:rFonts w:ascii="微软雅黑" w:eastAsia="微软雅黑" w:hAnsi="微软雅黑" w:hint="eastAsia"/>
        </w:rPr>
        <w:t>对应房间的配置，房间和之前的定义相同，1-</w:t>
      </w:r>
      <w:r w:rsidRPr="003E3BE6">
        <w:rPr>
          <w:rFonts w:ascii="微软雅黑" w:eastAsia="微软雅黑" w:hAnsi="微软雅黑"/>
        </w:rPr>
        <w:t>4</w:t>
      </w:r>
      <w:r w:rsidRPr="003E3BE6">
        <w:rPr>
          <w:rFonts w:ascii="微软雅黑" w:eastAsia="微软雅黑" w:hAnsi="微软雅黑" w:hint="eastAsia"/>
        </w:rPr>
        <w:t>表示常规渔场1-</w:t>
      </w:r>
      <w:r w:rsidRPr="003E3BE6">
        <w:rPr>
          <w:rFonts w:ascii="微软雅黑" w:eastAsia="微软雅黑" w:hAnsi="微软雅黑"/>
        </w:rPr>
        <w:t>4</w:t>
      </w:r>
      <w:r w:rsidRPr="003E3BE6">
        <w:rPr>
          <w:rFonts w:ascii="微软雅黑" w:eastAsia="微软雅黑" w:hAnsi="微软雅黑" w:hint="eastAsia"/>
        </w:rPr>
        <w:t>,5表示竞技场，6表示核弹场</w:t>
      </w:r>
    </w:p>
    <w:p w:rsidR="00A7480D" w:rsidRPr="003E3BE6" w:rsidRDefault="00A7480D" w:rsidP="00A2397B">
      <w:pPr>
        <w:rPr>
          <w:rFonts w:ascii="微软雅黑" w:eastAsia="微软雅黑" w:hAnsi="微软雅黑"/>
          <w:b/>
        </w:rPr>
      </w:pPr>
      <w:r w:rsidRPr="003E3BE6">
        <w:rPr>
          <w:rFonts w:ascii="微软雅黑" w:eastAsia="微软雅黑" w:hAnsi="微软雅黑" w:hint="eastAsia"/>
          <w:b/>
        </w:rPr>
        <w:t>阶段时间（</w:t>
      </w:r>
      <w:r w:rsidRPr="00A2397B">
        <w:rPr>
          <w:rFonts w:ascii="微软雅黑" w:eastAsia="微软雅黑" w:hAnsi="微软雅黑" w:cs="宋体" w:hint="eastAsia"/>
          <w:b/>
          <w:color w:val="000000"/>
        </w:rPr>
        <w:t>stageTime</w:t>
      </w:r>
      <w:r w:rsidRPr="003E3BE6">
        <w:rPr>
          <w:rFonts w:ascii="微软雅黑" w:eastAsia="微软雅黑" w:hAnsi="微软雅黑" w:hint="eastAsia"/>
          <w:b/>
        </w:rPr>
        <w:t>）：</w:t>
      </w:r>
    </w:p>
    <w:p w:rsidR="00A7480D" w:rsidRPr="003E3BE6" w:rsidRDefault="00A7480D" w:rsidP="00A2397B">
      <w:pPr>
        <w:rPr>
          <w:rFonts w:ascii="微软雅黑" w:eastAsia="微软雅黑" w:hAnsi="微软雅黑"/>
        </w:rPr>
      </w:pPr>
      <w:r w:rsidRPr="003E3BE6">
        <w:rPr>
          <w:rFonts w:ascii="微软雅黑" w:eastAsia="微软雅黑" w:hAnsi="微软雅黑" w:hint="eastAsia"/>
        </w:rPr>
        <w:t>表示每个阶段的持续时间（秒），</w:t>
      </w:r>
      <w:r w:rsidR="005C5971">
        <w:rPr>
          <w:rFonts w:ascii="微软雅黑" w:eastAsia="微软雅黑" w:hAnsi="微软雅黑" w:hint="eastAsia"/>
        </w:rPr>
        <w:t>配置格式为数组，</w:t>
      </w:r>
      <w:r w:rsidRPr="003E3BE6">
        <w:rPr>
          <w:rFonts w:ascii="微软雅黑" w:eastAsia="微软雅黑" w:hAnsi="微软雅黑" w:hint="eastAsia"/>
        </w:rPr>
        <w:t>如第一行的</w:t>
      </w:r>
      <w:r w:rsidR="005C5971" w:rsidRPr="005C5971">
        <w:rPr>
          <w:rFonts w:ascii="微软雅黑" w:eastAsia="微软雅黑" w:hAnsi="微软雅黑" w:cs="宋体" w:hint="eastAsia"/>
          <w:color w:val="000000"/>
          <w:sz w:val="22"/>
          <w:szCs w:val="22"/>
        </w:rPr>
        <w:t>[340,380]</w:t>
      </w:r>
      <w:r w:rsidRPr="003E3BE6">
        <w:rPr>
          <w:rFonts w:ascii="微软雅黑" w:eastAsia="微软雅黑" w:hAnsi="微软雅黑" w:hint="eastAsia"/>
        </w:rPr>
        <w:t>表示进入</w:t>
      </w:r>
      <w:r w:rsidR="00C80905">
        <w:rPr>
          <w:rFonts w:ascii="微软雅黑" w:eastAsia="微软雅黑" w:hAnsi="微软雅黑" w:hint="eastAsia"/>
        </w:rPr>
        <w:t>第一个阶段</w:t>
      </w:r>
      <w:r w:rsidRPr="003E3BE6">
        <w:rPr>
          <w:rFonts w:ascii="微软雅黑" w:eastAsia="微软雅黑" w:hAnsi="微软雅黑" w:hint="eastAsia"/>
        </w:rPr>
        <w:t>，</w:t>
      </w:r>
      <w:r w:rsidR="00A00187">
        <w:rPr>
          <w:rFonts w:ascii="微软雅黑" w:eastAsia="微软雅黑" w:hAnsi="微软雅黑" w:hint="eastAsia"/>
        </w:rPr>
        <w:t>从</w:t>
      </w:r>
      <w:r w:rsidR="00A00187" w:rsidRPr="005C5971">
        <w:rPr>
          <w:rFonts w:ascii="微软雅黑" w:eastAsia="微软雅黑" w:hAnsi="微软雅黑" w:cs="宋体" w:hint="eastAsia"/>
          <w:color w:val="000000"/>
          <w:sz w:val="22"/>
          <w:szCs w:val="22"/>
        </w:rPr>
        <w:t>[340,380]</w:t>
      </w:r>
      <w:r w:rsidR="00A00187">
        <w:rPr>
          <w:rFonts w:ascii="微软雅黑" w:eastAsia="微软雅黑" w:hAnsi="微软雅黑" w:cs="宋体" w:hint="eastAsia"/>
          <w:color w:val="000000"/>
          <w:sz w:val="22"/>
          <w:szCs w:val="22"/>
        </w:rPr>
        <w:t>之前随机一个时间</w:t>
      </w:r>
      <w:r w:rsidRPr="003E3BE6">
        <w:rPr>
          <w:rFonts w:ascii="微软雅黑" w:eastAsia="微软雅黑" w:hAnsi="微软雅黑" w:hint="eastAsia"/>
        </w:rPr>
        <w:t>，</w:t>
      </w:r>
      <w:r w:rsidR="00A00187">
        <w:rPr>
          <w:rFonts w:ascii="微软雅黑" w:eastAsia="微软雅黑" w:hAnsi="微软雅黑" w:hint="eastAsia"/>
        </w:rPr>
        <w:t>持续该时间后</w:t>
      </w:r>
      <w:r w:rsidRPr="003E3BE6">
        <w:rPr>
          <w:rFonts w:ascii="微软雅黑" w:eastAsia="微软雅黑" w:hAnsi="微软雅黑" w:hint="eastAsia"/>
        </w:rPr>
        <w:t>切换到下一个阶段。</w:t>
      </w:r>
    </w:p>
    <w:p w:rsidR="00A7480D" w:rsidRPr="003E3BE6" w:rsidRDefault="00A7480D" w:rsidP="00A2397B">
      <w:pPr>
        <w:rPr>
          <w:rFonts w:ascii="微软雅黑" w:eastAsia="微软雅黑" w:hAnsi="微软雅黑"/>
          <w:b/>
        </w:rPr>
      </w:pPr>
      <w:r w:rsidRPr="003E3BE6">
        <w:rPr>
          <w:rFonts w:ascii="微软雅黑" w:eastAsia="微软雅黑" w:hAnsi="微软雅黑" w:hint="eastAsia"/>
          <w:b/>
        </w:rPr>
        <w:t>清场配置（</w:t>
      </w:r>
      <w:r w:rsidRPr="00A2397B">
        <w:rPr>
          <w:rFonts w:ascii="微软雅黑" w:eastAsia="微软雅黑" w:hAnsi="微软雅黑" w:cs="宋体" w:hint="eastAsia"/>
          <w:b/>
          <w:color w:val="000000"/>
        </w:rPr>
        <w:t>clean</w:t>
      </w:r>
      <w:r w:rsidRPr="003E3BE6">
        <w:rPr>
          <w:rFonts w:ascii="微软雅黑" w:eastAsia="微软雅黑" w:hAnsi="微软雅黑" w:hint="eastAsia"/>
          <w:b/>
        </w:rPr>
        <w:t>）：</w:t>
      </w:r>
    </w:p>
    <w:p w:rsidR="00A7480D" w:rsidRPr="003E3BE6" w:rsidRDefault="00A7480D" w:rsidP="00A2397B">
      <w:pPr>
        <w:rPr>
          <w:rFonts w:ascii="微软雅黑" w:eastAsia="微软雅黑" w:hAnsi="微软雅黑"/>
        </w:rPr>
      </w:pPr>
      <w:r w:rsidRPr="003E3BE6">
        <w:rPr>
          <w:rFonts w:ascii="微软雅黑" w:eastAsia="微软雅黑" w:hAnsi="微软雅黑" w:hint="eastAsia"/>
        </w:rPr>
        <w:t>进入阶段时是否清场，1表示清场，</w:t>
      </w:r>
      <w:r w:rsidRPr="003E3BE6">
        <w:rPr>
          <w:rFonts w:ascii="微软雅黑" w:eastAsia="微软雅黑" w:hAnsi="微软雅黑"/>
        </w:rPr>
        <w:t>0</w:t>
      </w:r>
      <w:r w:rsidRPr="003E3BE6">
        <w:rPr>
          <w:rFonts w:ascii="微软雅黑" w:eastAsia="微软雅黑" w:hAnsi="微软雅黑" w:hint="eastAsia"/>
        </w:rPr>
        <w:t>表示不清场。目前大多数情况下都需要清场</w:t>
      </w:r>
    </w:p>
    <w:p w:rsidR="00BB148F" w:rsidRPr="003E3BE6" w:rsidRDefault="00BB148F" w:rsidP="00BB148F">
      <w:pPr>
        <w:pStyle w:val="1"/>
        <w:rPr>
          <w:rFonts w:ascii="微软雅黑" w:eastAsia="微软雅黑" w:hAnsi="微软雅黑"/>
        </w:rPr>
      </w:pPr>
      <w:r w:rsidRPr="003E3BE6">
        <w:rPr>
          <w:rFonts w:ascii="微软雅黑" w:eastAsia="微软雅黑" w:hAnsi="微软雅黑" w:hint="eastAsia"/>
        </w:rPr>
        <w:t>特殊鱼刷新</w:t>
      </w:r>
    </w:p>
    <w:p w:rsidR="00BB148F" w:rsidRPr="003E3BE6" w:rsidRDefault="00BB148F" w:rsidP="00BB148F">
      <w:pPr>
        <w:rPr>
          <w:rFonts w:ascii="微软雅黑" w:eastAsia="微软雅黑" w:hAnsi="微软雅黑"/>
        </w:rPr>
      </w:pPr>
      <w:r w:rsidRPr="003E3BE6">
        <w:rPr>
          <w:rFonts w:ascii="微软雅黑" w:eastAsia="微软雅黑" w:hAnsi="微软雅黑" w:hint="eastAsia"/>
        </w:rPr>
        <w:lastRenderedPageBreak/>
        <w:t>通过在房间中配置多个刷新队列，实现boss同屏</w:t>
      </w:r>
      <w:r w:rsidR="00494A4E" w:rsidRPr="003E3BE6">
        <w:rPr>
          <w:rFonts w:ascii="微软雅黑" w:eastAsia="微软雅黑" w:hAnsi="微软雅黑" w:hint="eastAsia"/>
        </w:rPr>
        <w:t>个数，以及boss刷新频率的体验调整</w:t>
      </w:r>
    </w:p>
    <w:tbl>
      <w:tblPr>
        <w:tblW w:w="668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940"/>
        <w:gridCol w:w="1340"/>
        <w:gridCol w:w="1480"/>
      </w:tblGrid>
      <w:tr w:rsidR="006C43DC" w:rsidRPr="006C43DC" w:rsidTr="006C43D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</w:rPr>
              <w:t>cs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</w:rPr>
              <w:t>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</w:rPr>
              <w:t>cs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</w:rPr>
              <w:t>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</w:rPr>
              <w:t>s</w:t>
            </w:r>
          </w:p>
        </w:tc>
      </w:tr>
      <w:tr w:rsidR="006C43DC" w:rsidRPr="006C43DC" w:rsidTr="006C43D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</w:rPr>
              <w:t>int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</w:rPr>
              <w:t>int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</w:rPr>
              <w:t>string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</w:rPr>
              <w:t>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</w:rPr>
              <w:t>string</w:t>
            </w:r>
          </w:p>
        </w:tc>
      </w:tr>
      <w:tr w:rsidR="006C43DC" w:rsidRPr="006C43DC" w:rsidTr="006C43DC">
        <w:trPr>
          <w:trHeight w:val="2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roomID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fishID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limitNum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fieldDelay</w:t>
            </w:r>
          </w:p>
        </w:tc>
      </w:tr>
      <w:tr w:rsidR="006C43DC" w:rsidRPr="006C43DC" w:rsidTr="006C43DC">
        <w:trPr>
          <w:trHeight w:val="105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队列ID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房间id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包含的鱼</w:t>
            </w:r>
            <w:r w:rsidRPr="006C43D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br/>
              <w:t>（随机顺序全部刷新一遍后，再重新随机顺序）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同屏限制个数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C43DC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阶段切换后刷新延迟，同屏限制n个就配n组</w:t>
            </w:r>
          </w:p>
        </w:tc>
      </w:tr>
      <w:tr w:rsidR="006C43DC" w:rsidRPr="006C43DC" w:rsidTr="006C43DC">
        <w:trPr>
          <w:trHeight w:val="2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</w:rPr>
            </w:pPr>
            <w:r w:rsidRPr="006C43DC">
              <w:rPr>
                <w:rFonts w:ascii="等线" w:eastAsia="等线" w:hAnsi="等线" w:cs="宋体" w:hint="eastAsia"/>
                <w:color w:val="000000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</w:rPr>
            </w:pPr>
            <w:r w:rsidRPr="006C43DC">
              <w:rPr>
                <w:rFonts w:ascii="等线" w:eastAsia="等线" w:hAnsi="等线" w:cs="宋体" w:hint="eastAsia"/>
                <w:color w:val="000000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</w:rPr>
            </w:pPr>
            <w:r w:rsidRPr="006C43DC">
              <w:rPr>
                <w:rFonts w:ascii="等线" w:eastAsia="等线" w:hAnsi="等线" w:cs="宋体" w:hint="eastAsia"/>
                <w:color w:val="000000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</w:rPr>
            </w:pPr>
            <w:r w:rsidRPr="006C43DC">
              <w:rPr>
                <w:rFonts w:ascii="等线" w:eastAsia="等线" w:hAnsi="等线" w:cs="宋体" w:hint="eastAsia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</w:rPr>
            </w:pPr>
            <w:r w:rsidRPr="006C43DC">
              <w:rPr>
                <w:rFonts w:ascii="等线" w:eastAsia="等线" w:hAnsi="等线" w:cs="宋体" w:hint="eastAsia"/>
                <w:color w:val="000000"/>
              </w:rPr>
              <w:t>0</w:t>
            </w:r>
          </w:p>
        </w:tc>
      </w:tr>
      <w:tr w:rsidR="006C43DC" w:rsidRPr="006C43DC" w:rsidTr="006C43DC">
        <w:trPr>
          <w:trHeight w:val="2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0</w:t>
            </w:r>
          </w:p>
        </w:tc>
      </w:tr>
      <w:tr w:rsidR="006C43DC" w:rsidRPr="006C43DC" w:rsidTr="006C43DC">
        <w:trPr>
          <w:trHeight w:val="2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44,51,50,52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[[0,0],[20,40]]</w:t>
            </w:r>
          </w:p>
        </w:tc>
      </w:tr>
      <w:tr w:rsidR="006C43DC" w:rsidRPr="006C43DC" w:rsidTr="006C43D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53,54,55,56,57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60,150</w:t>
            </w:r>
          </w:p>
        </w:tc>
      </w:tr>
      <w:tr w:rsidR="006C43DC" w:rsidRPr="006C43DC" w:rsidTr="006C43D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sz w:val="22"/>
                <w:szCs w:val="22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sz w:val="22"/>
                <w:szCs w:val="22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sz w:val="22"/>
                <w:szCs w:val="22"/>
              </w:rPr>
              <w:t>0</w:t>
            </w:r>
          </w:p>
        </w:tc>
      </w:tr>
      <w:tr w:rsidR="006C43DC" w:rsidRPr="006C43DC" w:rsidTr="006C43DC">
        <w:trPr>
          <w:trHeight w:val="2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0</w:t>
            </w:r>
          </w:p>
        </w:tc>
      </w:tr>
      <w:tr w:rsidR="006C43DC" w:rsidRPr="006C43DC" w:rsidTr="006C43DC">
        <w:trPr>
          <w:trHeight w:val="2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41,46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120</w:t>
            </w:r>
          </w:p>
        </w:tc>
      </w:tr>
      <w:tr w:rsidR="006C43DC" w:rsidRPr="006C43DC" w:rsidTr="006C43DC">
        <w:trPr>
          <w:trHeight w:val="2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44,51,50,52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[[0,0],[20,40]</w:t>
            </w:r>
          </w:p>
        </w:tc>
      </w:tr>
      <w:tr w:rsidR="006C43DC" w:rsidRPr="006C43DC" w:rsidTr="006C43D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53,54,55,56,57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3DC" w:rsidRPr="006C43DC" w:rsidRDefault="006C43DC" w:rsidP="006C43DC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6C43DC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60,150</w:t>
            </w:r>
          </w:p>
        </w:tc>
      </w:tr>
    </w:tbl>
    <w:p w:rsidR="00BB148F" w:rsidRDefault="00BB148F" w:rsidP="00BB148F">
      <w:pPr>
        <w:rPr>
          <w:rFonts w:ascii="等线" w:eastAsia="等线" w:hAnsi="等线"/>
        </w:rPr>
      </w:pPr>
    </w:p>
    <w:tbl>
      <w:tblPr>
        <w:tblW w:w="7000" w:type="dxa"/>
        <w:jc w:val="center"/>
        <w:tblLook w:val="04A0" w:firstRow="1" w:lastRow="0" w:firstColumn="1" w:lastColumn="0" w:noHBand="0" w:noVBand="1"/>
      </w:tblPr>
      <w:tblGrid>
        <w:gridCol w:w="1340"/>
        <w:gridCol w:w="960"/>
        <w:gridCol w:w="1853"/>
        <w:gridCol w:w="1400"/>
        <w:gridCol w:w="1480"/>
      </w:tblGrid>
      <w:tr w:rsidR="00ED0991" w:rsidRPr="00ED0991" w:rsidTr="00ED0991">
        <w:trPr>
          <w:trHeight w:val="3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</w:rPr>
              <w:t>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</w:rPr>
              <w:t>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</w:rPr>
              <w:t>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</w:rPr>
              <w:t>s</w:t>
            </w:r>
          </w:p>
        </w:tc>
      </w:tr>
      <w:tr w:rsidR="00ED0991" w:rsidRPr="00ED0991" w:rsidTr="00ED0991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</w:rPr>
              <w:t>string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</w:rPr>
              <w:t>int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</w:rPr>
              <w:t>string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</w:rPr>
              <w:t>string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</w:rPr>
              <w:t>string</w:t>
            </w:r>
          </w:p>
        </w:tc>
      </w:tr>
      <w:tr w:rsidR="00ED0991" w:rsidRPr="00ED0991" w:rsidTr="00ED0991">
        <w:trPr>
          <w:trHeight w:val="276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stayTime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reload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suddenDeathDelay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refreshDelay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stageGroup</w:t>
            </w:r>
          </w:p>
        </w:tc>
      </w:tr>
      <w:tr w:rsidR="00ED0991" w:rsidRPr="00ED0991" w:rsidTr="00ED0991">
        <w:trPr>
          <w:trHeight w:val="1056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停留时间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捕获后补刷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非正常死亡后补刷等待间隔</w:t>
            </w:r>
            <w:r w:rsidRPr="00ED099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br/>
              <w:t>（噬魂鲨秒杀）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两次刷新间隔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D0991" w:rsidRPr="00ED0991" w:rsidRDefault="00ED0991" w:rsidP="00ED099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ED099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在哪阶段出现</w:t>
            </w:r>
          </w:p>
        </w:tc>
      </w:tr>
      <w:tr w:rsidR="00ED0991" w:rsidRPr="00ED0991" w:rsidTr="00ED0991">
        <w:trPr>
          <w:trHeight w:val="276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</w:rPr>
            </w:pPr>
            <w:r w:rsidRPr="00ED0991">
              <w:rPr>
                <w:rFonts w:ascii="等线" w:eastAsia="等线" w:hAnsi="等线" w:cs="宋体" w:hint="eastAsia"/>
                <w:color w:val="000000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</w:rPr>
            </w:pPr>
            <w:r w:rsidRPr="00ED0991">
              <w:rPr>
                <w:rFonts w:ascii="等线" w:eastAsia="等线" w:hAnsi="等线" w:cs="宋体" w:hint="eastAsia"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</w:rPr>
            </w:pPr>
            <w:r w:rsidRPr="00ED0991">
              <w:rPr>
                <w:rFonts w:ascii="等线" w:eastAsia="等线" w:hAnsi="等线" w:cs="宋体" w:hint="eastAsia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</w:rPr>
            </w:pPr>
            <w:r w:rsidRPr="00ED0991">
              <w:rPr>
                <w:rFonts w:ascii="等线" w:eastAsia="等线" w:hAnsi="等线" w:cs="宋体" w:hint="eastAsia"/>
                <w:color w:val="00000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0,0,1</w:t>
            </w:r>
          </w:p>
        </w:tc>
      </w:tr>
      <w:tr w:rsidR="00ED0991" w:rsidRPr="00ED0991" w:rsidTr="00ED0991">
        <w:trPr>
          <w:trHeight w:val="276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0,1,0</w:t>
            </w:r>
          </w:p>
        </w:tc>
      </w:tr>
      <w:tr w:rsidR="00ED0991" w:rsidRPr="00ED0991" w:rsidTr="00ED0991">
        <w:trPr>
          <w:trHeight w:val="288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60,120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20,30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1,1,1</w:t>
            </w:r>
          </w:p>
        </w:tc>
      </w:tr>
      <w:tr w:rsidR="00ED0991" w:rsidRPr="00ED0991" w:rsidTr="00ED0991">
        <w:trPr>
          <w:trHeight w:val="288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sz w:val="22"/>
                <w:szCs w:val="22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sz w:val="22"/>
                <w:szCs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sz w:val="22"/>
                <w:szCs w:val="22"/>
              </w:rPr>
              <w:t>0,0,1</w:t>
            </w:r>
          </w:p>
        </w:tc>
      </w:tr>
      <w:tr w:rsidR="00ED0991" w:rsidRPr="00ED0991" w:rsidTr="00ED0991">
        <w:trPr>
          <w:trHeight w:val="276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0,1,0</w:t>
            </w:r>
          </w:p>
        </w:tc>
      </w:tr>
      <w:tr w:rsidR="00ED0991" w:rsidRPr="00ED0991" w:rsidTr="00ED0991">
        <w:trPr>
          <w:trHeight w:val="276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60,120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20,30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1,0,0</w:t>
            </w:r>
          </w:p>
        </w:tc>
      </w:tr>
      <w:tr w:rsidR="00ED0991" w:rsidRPr="00ED0991" w:rsidTr="00ED0991">
        <w:trPr>
          <w:trHeight w:val="288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60,120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20,40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30549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91" w:rsidRPr="00ED0991" w:rsidRDefault="00ED0991" w:rsidP="00ED0991">
            <w:pPr>
              <w:spacing w:before="0" w:after="0" w:line="240" w:lineRule="auto"/>
              <w:jc w:val="righ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ED0991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1,1,1</w:t>
            </w:r>
          </w:p>
        </w:tc>
      </w:tr>
    </w:tbl>
    <w:p w:rsidR="00494A4E" w:rsidRPr="003E3BE6" w:rsidRDefault="00494A4E" w:rsidP="00494A4E">
      <w:pPr>
        <w:spacing w:before="0" w:after="0" w:line="240" w:lineRule="auto"/>
        <w:rPr>
          <w:rFonts w:ascii="微软雅黑" w:eastAsia="微软雅黑" w:hAnsi="微软雅黑" w:cs="宋体"/>
          <w:color w:val="000000"/>
          <w:sz w:val="18"/>
          <w:szCs w:val="18"/>
        </w:rPr>
      </w:pPr>
    </w:p>
    <w:p w:rsidR="00494A4E" w:rsidRPr="003E3BE6" w:rsidRDefault="00494A4E" w:rsidP="00494A4E">
      <w:pPr>
        <w:spacing w:before="0" w:after="0" w:line="240" w:lineRule="auto"/>
        <w:rPr>
          <w:rFonts w:ascii="微软雅黑" w:eastAsia="微软雅黑" w:hAnsi="微软雅黑" w:cs="宋体"/>
          <w:b/>
          <w:color w:val="000000"/>
          <w:sz w:val="18"/>
          <w:szCs w:val="18"/>
        </w:rPr>
      </w:pPr>
      <w:r w:rsidRPr="00BB148F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队列ID</w:t>
      </w:r>
      <w:r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（ID）:</w:t>
      </w:r>
    </w:p>
    <w:p w:rsidR="00BB148F" w:rsidRPr="003E3BE6" w:rsidRDefault="00494A4E" w:rsidP="00BB148F">
      <w:pPr>
        <w:rPr>
          <w:rFonts w:ascii="微软雅黑" w:eastAsia="微软雅黑" w:hAnsi="微软雅黑"/>
        </w:rPr>
      </w:pPr>
      <w:r w:rsidRPr="003E3BE6">
        <w:rPr>
          <w:rFonts w:ascii="微软雅黑" w:eastAsia="微软雅黑" w:hAnsi="微软雅黑" w:hint="eastAsia"/>
        </w:rPr>
        <w:lastRenderedPageBreak/>
        <w:t>队列的唯一ID，一般情况下我们用1</w:t>
      </w:r>
      <w:r w:rsidRPr="003E3BE6">
        <w:rPr>
          <w:rFonts w:ascii="微软雅黑" w:eastAsia="微软雅黑" w:hAnsi="微软雅黑"/>
        </w:rPr>
        <w:t>00</w:t>
      </w:r>
      <w:r w:rsidR="00C050C1" w:rsidRPr="003E3BE6">
        <w:rPr>
          <w:rFonts w:ascii="微软雅黑" w:eastAsia="微软雅黑" w:hAnsi="微软雅黑"/>
        </w:rPr>
        <w:t>0</w:t>
      </w:r>
      <w:r w:rsidR="00C050C1" w:rsidRPr="003E3BE6">
        <w:rPr>
          <w:rFonts w:ascii="微软雅黑" w:eastAsia="微软雅黑" w:hAnsi="微软雅黑" w:hint="eastAsia"/>
        </w:rPr>
        <w:t>+</w:t>
      </w:r>
      <w:r w:rsidRPr="003E3BE6">
        <w:rPr>
          <w:rFonts w:ascii="微软雅黑" w:eastAsia="微软雅黑" w:hAnsi="微软雅黑" w:hint="eastAsia"/>
        </w:rPr>
        <w:t>表示第一个房间的队列</w:t>
      </w:r>
      <w:r w:rsidR="00C050C1" w:rsidRPr="003E3BE6">
        <w:rPr>
          <w:rFonts w:ascii="微软雅黑" w:eastAsia="微软雅黑" w:hAnsi="微软雅黑" w:hint="eastAsia"/>
        </w:rPr>
        <w:t>，2</w:t>
      </w:r>
      <w:r w:rsidR="00C050C1" w:rsidRPr="003E3BE6">
        <w:rPr>
          <w:rFonts w:ascii="微软雅黑" w:eastAsia="微软雅黑" w:hAnsi="微软雅黑"/>
        </w:rPr>
        <w:t>000</w:t>
      </w:r>
      <w:r w:rsidR="00C050C1" w:rsidRPr="003E3BE6">
        <w:rPr>
          <w:rFonts w:ascii="微软雅黑" w:eastAsia="微软雅黑" w:hAnsi="微软雅黑" w:hint="eastAsia"/>
        </w:rPr>
        <w:t>+表示第二个房间，以此类推</w:t>
      </w:r>
    </w:p>
    <w:p w:rsidR="001A1033" w:rsidRPr="003E3BE6" w:rsidRDefault="00C050C1" w:rsidP="00BB148F">
      <w:pPr>
        <w:rPr>
          <w:rFonts w:ascii="微软雅黑" w:eastAsia="微软雅黑" w:hAnsi="微软雅黑" w:cs="宋体"/>
          <w:b/>
          <w:color w:val="000000"/>
          <w:sz w:val="18"/>
          <w:szCs w:val="18"/>
        </w:rPr>
      </w:pPr>
      <w:r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房间ID（</w:t>
      </w:r>
      <w:r w:rsidRPr="00BB148F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roomID</w:t>
      </w:r>
      <w:r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）:</w:t>
      </w:r>
    </w:p>
    <w:p w:rsidR="00C050C1" w:rsidRPr="003E3BE6" w:rsidRDefault="001A1033" w:rsidP="00BB148F">
      <w:pPr>
        <w:rPr>
          <w:rFonts w:ascii="微软雅黑" w:eastAsia="微软雅黑" w:hAnsi="微软雅黑" w:cs="宋体"/>
          <w:color w:val="000000"/>
          <w:sz w:val="18"/>
          <w:szCs w:val="18"/>
        </w:rPr>
      </w:pPr>
      <w:r w:rsidRPr="003E3BE6">
        <w:rPr>
          <w:rFonts w:ascii="微软雅黑" w:eastAsia="微软雅黑" w:hAnsi="微软雅黑" w:cs="宋体" w:hint="eastAsia"/>
          <w:color w:val="000000"/>
          <w:sz w:val="18"/>
          <w:szCs w:val="18"/>
        </w:rPr>
        <w:t>表示该刷新队列是在哪个房间生效的</w:t>
      </w:r>
    </w:p>
    <w:p w:rsidR="00D33385" w:rsidRPr="003E3BE6" w:rsidRDefault="001A1033" w:rsidP="00BB148F">
      <w:pPr>
        <w:rPr>
          <w:rFonts w:ascii="微软雅黑" w:eastAsia="微软雅黑" w:hAnsi="微软雅黑" w:cs="宋体"/>
          <w:b/>
          <w:color w:val="000000"/>
          <w:sz w:val="18"/>
          <w:szCs w:val="18"/>
        </w:rPr>
      </w:pPr>
      <w:r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包含鱼类（fisnID）：</w:t>
      </w:r>
    </w:p>
    <w:p w:rsidR="001A1033" w:rsidRPr="003E3BE6" w:rsidRDefault="001A1033" w:rsidP="00BB148F">
      <w:pPr>
        <w:rPr>
          <w:rFonts w:ascii="微软雅黑" w:eastAsia="微软雅黑" w:hAnsi="微软雅黑" w:cs="宋体"/>
          <w:color w:val="000000"/>
          <w:sz w:val="18"/>
          <w:szCs w:val="18"/>
        </w:rPr>
      </w:pPr>
      <w:r w:rsidRPr="003E3BE6">
        <w:rPr>
          <w:rFonts w:ascii="微软雅黑" w:eastAsia="微软雅黑" w:hAnsi="微软雅黑" w:cs="宋体" w:hint="eastAsia"/>
          <w:color w:val="000000"/>
          <w:sz w:val="18"/>
          <w:szCs w:val="18"/>
        </w:rPr>
        <w:t>刷新队列中包含</w:t>
      </w:r>
      <w:r w:rsidR="00D33385" w:rsidRPr="003E3BE6">
        <w:rPr>
          <w:rFonts w:ascii="微软雅黑" w:eastAsia="微软雅黑" w:hAnsi="微软雅黑" w:cs="宋体" w:hint="eastAsia"/>
          <w:color w:val="000000"/>
          <w:sz w:val="18"/>
          <w:szCs w:val="18"/>
        </w:rPr>
        <w:t>的鱼类，队列中的鱼都依照该刷新队列的刷新规则进行刷新</w:t>
      </w:r>
      <w:r w:rsidR="003E3BE6" w:rsidRPr="003E3BE6">
        <w:rPr>
          <w:rFonts w:ascii="微软雅黑" w:eastAsia="微软雅黑" w:hAnsi="微软雅黑" w:cs="宋体" w:hint="eastAsia"/>
          <w:color w:val="000000"/>
          <w:sz w:val="18"/>
          <w:szCs w:val="18"/>
        </w:rPr>
        <w:t>，阶段开始后，随机排序</w:t>
      </w:r>
      <w:r w:rsidR="003E3BE6">
        <w:rPr>
          <w:rFonts w:ascii="微软雅黑" w:eastAsia="微软雅黑" w:hAnsi="微软雅黑" w:cs="宋体" w:hint="eastAsia"/>
          <w:color w:val="000000"/>
          <w:sz w:val="18"/>
          <w:szCs w:val="18"/>
        </w:rPr>
        <w:t>，之后按顺序走刷新逻辑</w:t>
      </w:r>
      <w:r w:rsidR="00D33385" w:rsidRPr="003E3BE6">
        <w:rPr>
          <w:rFonts w:ascii="微软雅黑" w:eastAsia="微软雅黑" w:hAnsi="微软雅黑" w:cs="宋体" w:hint="eastAsia"/>
          <w:color w:val="000000"/>
          <w:sz w:val="18"/>
          <w:szCs w:val="18"/>
        </w:rPr>
        <w:t>。</w:t>
      </w:r>
    </w:p>
    <w:p w:rsidR="00D33385" w:rsidRPr="003E3BE6" w:rsidRDefault="006C43DC" w:rsidP="00BB148F">
      <w:pPr>
        <w:rPr>
          <w:rFonts w:ascii="微软雅黑" w:eastAsia="微软雅黑" w:hAnsi="微软雅黑" w:cs="宋体"/>
          <w:b/>
          <w:color w:val="00000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同屏限制个数</w:t>
      </w:r>
      <w:r w:rsidR="00D33385"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（</w:t>
      </w:r>
      <w:r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limit</w:t>
      </w:r>
      <w:r>
        <w:rPr>
          <w:rFonts w:ascii="微软雅黑" w:eastAsia="微软雅黑" w:hAnsi="微软雅黑" w:cs="宋体"/>
          <w:b/>
          <w:color w:val="000000"/>
          <w:sz w:val="18"/>
          <w:szCs w:val="18"/>
        </w:rPr>
        <w:t>Num</w:t>
      </w:r>
      <w:r w:rsidR="00D33385"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）：</w:t>
      </w:r>
    </w:p>
    <w:p w:rsidR="00D33385" w:rsidRPr="003E3BE6" w:rsidRDefault="006C43DC" w:rsidP="00BB148F">
      <w:pPr>
        <w:rPr>
          <w:rFonts w:ascii="微软雅黑" w:eastAsia="微软雅黑" w:hAnsi="微软雅黑" w:cs="宋体"/>
          <w:color w:val="00000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sz w:val="18"/>
          <w:szCs w:val="18"/>
        </w:rPr>
        <w:t>此刷新组中的鱼的同屏限制个数。</w:t>
      </w:r>
    </w:p>
    <w:p w:rsidR="007C1D61" w:rsidRPr="003E3BE6" w:rsidRDefault="007C1D61" w:rsidP="007C1D61">
      <w:pPr>
        <w:spacing w:before="0" w:after="0" w:line="240" w:lineRule="auto"/>
        <w:rPr>
          <w:rFonts w:ascii="微软雅黑" w:eastAsia="微软雅黑" w:hAnsi="微软雅黑" w:cs="宋体"/>
          <w:b/>
          <w:color w:val="000000"/>
          <w:sz w:val="18"/>
          <w:szCs w:val="18"/>
        </w:rPr>
      </w:pPr>
      <w:r w:rsidRPr="00BB148F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阶段切换后刷新延迟</w:t>
      </w:r>
      <w:r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（</w:t>
      </w:r>
      <w:r w:rsidRPr="00BB148F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fieldDelay</w:t>
      </w:r>
      <w:r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）：</w:t>
      </w:r>
    </w:p>
    <w:p w:rsidR="00C050C1" w:rsidRPr="003E3BE6" w:rsidRDefault="007C1D61" w:rsidP="00BB148F">
      <w:pPr>
        <w:rPr>
          <w:rFonts w:ascii="微软雅黑" w:eastAsia="微软雅黑" w:hAnsi="微软雅黑"/>
        </w:rPr>
      </w:pPr>
      <w:r w:rsidRPr="003E3BE6">
        <w:rPr>
          <w:rFonts w:ascii="微软雅黑" w:eastAsia="微软雅黑" w:hAnsi="微软雅黑" w:hint="eastAsia"/>
        </w:rPr>
        <w:t>进入新阶段后，刷新组会等待所配置的时间（秒）然后</w:t>
      </w:r>
      <w:r w:rsidR="006C43DC">
        <w:rPr>
          <w:rFonts w:ascii="微软雅黑" w:eastAsia="微软雅黑" w:hAnsi="微软雅黑" w:hint="eastAsia"/>
        </w:rPr>
        <w:t>再</w:t>
      </w:r>
      <w:r w:rsidRPr="003E3BE6">
        <w:rPr>
          <w:rFonts w:ascii="微软雅黑" w:eastAsia="微软雅黑" w:hAnsi="微软雅黑" w:hint="eastAsia"/>
        </w:rPr>
        <w:t>进行刷新</w:t>
      </w:r>
      <w:r w:rsidR="006C43DC">
        <w:rPr>
          <w:rFonts w:ascii="微软雅黑" w:eastAsia="微软雅黑" w:hAnsi="微软雅黑" w:hint="eastAsia"/>
        </w:rPr>
        <w:t>，如果同屏限制个数配了n</w:t>
      </w:r>
      <w:r w:rsidR="0095464A">
        <w:rPr>
          <w:rFonts w:ascii="微软雅黑" w:eastAsia="微软雅黑" w:hAnsi="微软雅黑" w:hint="eastAsia"/>
        </w:rPr>
        <w:t>个，则刷新延迟需配套配置n个。如1</w:t>
      </w:r>
      <w:r w:rsidR="0095464A">
        <w:rPr>
          <w:rFonts w:ascii="微软雅黑" w:eastAsia="微软雅黑" w:hAnsi="微软雅黑"/>
        </w:rPr>
        <w:t>003</w:t>
      </w:r>
      <w:r w:rsidR="0095464A">
        <w:rPr>
          <w:rFonts w:ascii="微软雅黑" w:eastAsia="微软雅黑" w:hAnsi="微软雅黑" w:hint="eastAsia"/>
        </w:rPr>
        <w:t>的</w:t>
      </w:r>
      <w:r w:rsidR="0095464A" w:rsidRPr="006C43DC">
        <w:rPr>
          <w:rFonts w:ascii="等线" w:eastAsia="等线" w:hAnsi="等线" w:cs="宋体" w:hint="eastAsia"/>
          <w:color w:val="000000"/>
          <w:sz w:val="22"/>
          <w:szCs w:val="22"/>
        </w:rPr>
        <w:t>[[0,0],[20,40]]</w:t>
      </w:r>
      <w:r w:rsidR="0095464A">
        <w:rPr>
          <w:rFonts w:ascii="等线" w:eastAsia="等线" w:hAnsi="等线" w:cs="宋体" w:hint="eastAsia"/>
          <w:color w:val="000000"/>
          <w:sz w:val="22"/>
          <w:szCs w:val="22"/>
        </w:rPr>
        <w:t>就表示阶段刷新后，0秒刷新一只，2</w:t>
      </w:r>
      <w:r w:rsidR="0095464A">
        <w:rPr>
          <w:rFonts w:ascii="等线" w:eastAsia="等线" w:hAnsi="等线" w:cs="宋体"/>
          <w:color w:val="000000"/>
          <w:sz w:val="22"/>
          <w:szCs w:val="22"/>
        </w:rPr>
        <w:t>0</w:t>
      </w:r>
      <w:r w:rsidR="0095464A">
        <w:rPr>
          <w:rFonts w:ascii="等线" w:eastAsia="等线" w:hAnsi="等线" w:cs="宋体" w:hint="eastAsia"/>
          <w:color w:val="000000"/>
          <w:sz w:val="22"/>
          <w:szCs w:val="22"/>
        </w:rPr>
        <w:t>~</w:t>
      </w:r>
      <w:r w:rsidR="0095464A">
        <w:rPr>
          <w:rFonts w:ascii="等线" w:eastAsia="等线" w:hAnsi="等线" w:cs="宋体"/>
          <w:color w:val="000000"/>
          <w:sz w:val="22"/>
          <w:szCs w:val="22"/>
        </w:rPr>
        <w:t>40</w:t>
      </w:r>
      <w:r w:rsidR="0095464A">
        <w:rPr>
          <w:rFonts w:ascii="等线" w:eastAsia="等线" w:hAnsi="等线" w:cs="宋体" w:hint="eastAsia"/>
          <w:color w:val="000000"/>
          <w:sz w:val="22"/>
          <w:szCs w:val="22"/>
        </w:rPr>
        <w:t>秒刷新第二只。</w:t>
      </w:r>
    </w:p>
    <w:p w:rsidR="007C1D61" w:rsidRPr="003E3BE6" w:rsidRDefault="007C1D61" w:rsidP="00BB148F">
      <w:pPr>
        <w:rPr>
          <w:rFonts w:ascii="微软雅黑" w:eastAsia="微软雅黑" w:hAnsi="微软雅黑" w:cs="宋体"/>
          <w:b/>
          <w:color w:val="000000"/>
          <w:sz w:val="18"/>
          <w:szCs w:val="18"/>
        </w:rPr>
      </w:pPr>
      <w:r w:rsidRPr="00BB148F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停留时间</w:t>
      </w:r>
      <w:r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（</w:t>
      </w:r>
      <w:r w:rsidRPr="00BB148F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stayTime</w:t>
      </w:r>
      <w:r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）：</w:t>
      </w:r>
    </w:p>
    <w:p w:rsidR="007C1D61" w:rsidRPr="003E3BE6" w:rsidRDefault="002A66F0" w:rsidP="00BB148F">
      <w:pPr>
        <w:rPr>
          <w:rFonts w:ascii="微软雅黑" w:eastAsia="微软雅黑" w:hAnsi="微软雅黑" w:cs="宋体"/>
          <w:color w:val="000000"/>
          <w:sz w:val="18"/>
          <w:szCs w:val="18"/>
        </w:rPr>
      </w:pPr>
      <w:r w:rsidRPr="003E3BE6">
        <w:rPr>
          <w:rFonts w:ascii="微软雅黑" w:eastAsia="微软雅黑" w:hAnsi="微软雅黑" w:cs="宋体" w:hint="eastAsia"/>
          <w:color w:val="000000"/>
          <w:sz w:val="18"/>
          <w:szCs w:val="18"/>
        </w:rPr>
        <w:t>鱼刷新时在配置区间内随机一个时间作为停留时间。</w:t>
      </w:r>
      <w:r w:rsidR="007C1D61" w:rsidRPr="003E3BE6">
        <w:rPr>
          <w:rFonts w:ascii="微软雅黑" w:eastAsia="微软雅黑" w:hAnsi="微软雅黑" w:cs="宋体" w:hint="eastAsia"/>
          <w:color w:val="000000"/>
          <w:sz w:val="18"/>
          <w:szCs w:val="18"/>
        </w:rPr>
        <w:t>在停留时间内，如果鱼游出屏幕，则会立刻再刷新一条。</w:t>
      </w:r>
    </w:p>
    <w:p w:rsidR="007C1D61" w:rsidRPr="003E3BE6" w:rsidRDefault="007C1D61" w:rsidP="007C1D61">
      <w:pPr>
        <w:spacing w:before="0" w:after="0" w:line="240" w:lineRule="auto"/>
        <w:rPr>
          <w:rFonts w:ascii="微软雅黑" w:eastAsia="微软雅黑" w:hAnsi="微软雅黑" w:cs="宋体"/>
          <w:b/>
          <w:color w:val="000000"/>
          <w:sz w:val="18"/>
          <w:szCs w:val="18"/>
        </w:rPr>
      </w:pPr>
      <w:r w:rsidRPr="00BB148F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捕获后补刷</w:t>
      </w:r>
      <w:r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（</w:t>
      </w:r>
      <w:r w:rsidRPr="00BB148F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reload</w:t>
      </w:r>
      <w:r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）</w:t>
      </w:r>
      <w:r w:rsidR="002A66F0"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：</w:t>
      </w:r>
    </w:p>
    <w:p w:rsidR="007C1D61" w:rsidRDefault="007C1D61" w:rsidP="00BB148F">
      <w:pPr>
        <w:rPr>
          <w:rFonts w:ascii="微软雅黑" w:eastAsia="微软雅黑" w:hAnsi="微软雅黑" w:cs="宋体"/>
          <w:color w:val="000000"/>
          <w:sz w:val="18"/>
          <w:szCs w:val="18"/>
        </w:rPr>
      </w:pPr>
      <w:r w:rsidRPr="003E3BE6">
        <w:rPr>
          <w:rFonts w:ascii="微软雅黑" w:eastAsia="微软雅黑" w:hAnsi="微软雅黑" w:hint="eastAsia"/>
        </w:rPr>
        <w:t>如果配置为1</w:t>
      </w:r>
      <w:r w:rsidR="002A66F0" w:rsidRPr="003E3BE6">
        <w:rPr>
          <w:rFonts w:ascii="微软雅黑" w:eastAsia="微软雅黑" w:hAnsi="微软雅黑" w:hint="eastAsia"/>
        </w:rPr>
        <w:t>，则</w:t>
      </w:r>
      <w:r w:rsidR="002A66F0" w:rsidRPr="003E3BE6">
        <w:rPr>
          <w:rFonts w:ascii="微软雅黑" w:eastAsia="微软雅黑" w:hAnsi="微软雅黑" w:cs="宋体" w:hint="eastAsia"/>
          <w:color w:val="000000"/>
          <w:sz w:val="18"/>
          <w:szCs w:val="18"/>
        </w:rPr>
        <w:t>在停留时间内如果鱼被击杀后立刻再刷新一条。配置0则击杀后不刷新。</w:t>
      </w:r>
    </w:p>
    <w:p w:rsidR="00ED0991" w:rsidRDefault="00ED0991" w:rsidP="00BB148F">
      <w:pPr>
        <w:rPr>
          <w:rFonts w:ascii="微软雅黑" w:eastAsia="微软雅黑" w:hAnsi="微软雅黑" w:cs="宋体"/>
          <w:b/>
          <w:color w:val="000000"/>
          <w:sz w:val="18"/>
          <w:szCs w:val="18"/>
        </w:rPr>
      </w:pPr>
      <w:r w:rsidRPr="00ED0991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非正常死亡后补刷等待间隔（suddenDeathDelay）</w:t>
      </w:r>
      <w:r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：</w:t>
      </w:r>
    </w:p>
    <w:p w:rsidR="00ED0991" w:rsidRPr="00ED0991" w:rsidRDefault="00ED0991" w:rsidP="00BB148F">
      <w:pPr>
        <w:rPr>
          <w:rFonts w:ascii="微软雅黑" w:eastAsia="微软雅黑" w:hAnsi="微软雅黑" w:cs="宋体"/>
          <w:color w:val="000000"/>
          <w:sz w:val="18"/>
          <w:szCs w:val="18"/>
        </w:rPr>
      </w:pPr>
      <w:r w:rsidRPr="00ED0991">
        <w:rPr>
          <w:rFonts w:ascii="微软雅黑" w:eastAsia="微软雅黑" w:hAnsi="微软雅黑" w:cs="宋体" w:hint="eastAsia"/>
          <w:color w:val="000000"/>
          <w:sz w:val="18"/>
          <w:szCs w:val="18"/>
        </w:rPr>
        <w:t>指被噬魂鲨之类的boss</w:t>
      </w:r>
      <w:r w:rsidR="00477D54">
        <w:rPr>
          <w:rFonts w:ascii="微软雅黑" w:eastAsia="微软雅黑" w:hAnsi="微软雅黑" w:cs="宋体" w:hint="eastAsia"/>
          <w:color w:val="000000"/>
          <w:sz w:val="18"/>
          <w:szCs w:val="18"/>
        </w:rPr>
        <w:t>秒杀，导致死亡不释放技能，从而不等待w</w:t>
      </w:r>
      <w:r w:rsidR="00477D54">
        <w:rPr>
          <w:rFonts w:ascii="微软雅黑" w:eastAsia="微软雅黑" w:hAnsi="微软雅黑" w:cs="宋体"/>
          <w:color w:val="000000"/>
          <w:sz w:val="18"/>
          <w:szCs w:val="18"/>
        </w:rPr>
        <w:t>aittime</w:t>
      </w:r>
      <w:r w:rsidR="00477D54">
        <w:rPr>
          <w:rFonts w:ascii="微软雅黑" w:eastAsia="微软雅黑" w:hAnsi="微软雅黑" w:cs="宋体" w:hint="eastAsia"/>
          <w:color w:val="000000"/>
          <w:sz w:val="18"/>
          <w:szCs w:val="18"/>
        </w:rPr>
        <w:t>的情况下</w:t>
      </w:r>
      <w:r>
        <w:rPr>
          <w:rFonts w:ascii="微软雅黑" w:eastAsia="微软雅黑" w:hAnsi="微软雅黑" w:cs="宋体" w:hint="eastAsia"/>
          <w:color w:val="000000"/>
          <w:sz w:val="18"/>
          <w:szCs w:val="18"/>
        </w:rPr>
        <w:t>，刷新需要等待的时间。</w:t>
      </w:r>
    </w:p>
    <w:p w:rsidR="003E3BE6" w:rsidRPr="003E3BE6" w:rsidRDefault="0095464A" w:rsidP="002A66F0">
      <w:pPr>
        <w:spacing w:before="0" w:after="0" w:line="240" w:lineRule="auto"/>
        <w:rPr>
          <w:rFonts w:ascii="微软雅黑" w:eastAsia="微软雅黑" w:hAnsi="微软雅黑" w:cs="宋体"/>
          <w:b/>
          <w:color w:val="00000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在哪阶段出现（</w:t>
      </w:r>
      <w:r w:rsidR="003E3BE6" w:rsidRPr="003E3BE6">
        <w:rPr>
          <w:rFonts w:ascii="微软雅黑" w:eastAsia="微软雅黑" w:hAnsi="微软雅黑" w:cs="宋体"/>
          <w:b/>
          <w:color w:val="000000"/>
          <w:sz w:val="18"/>
          <w:szCs w:val="18"/>
        </w:rPr>
        <w:t>s</w:t>
      </w:r>
      <w:r w:rsidR="003E3BE6"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tage</w:t>
      </w:r>
      <w:r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Group）</w:t>
      </w:r>
      <w:r w:rsidR="003E3BE6" w:rsidRPr="003E3BE6">
        <w:rPr>
          <w:rFonts w:ascii="微软雅黑" w:eastAsia="微软雅黑" w:hAnsi="微软雅黑" w:cs="宋体"/>
          <w:b/>
          <w:color w:val="000000"/>
          <w:sz w:val="18"/>
          <w:szCs w:val="18"/>
        </w:rPr>
        <w:t xml:space="preserve"> </w:t>
      </w:r>
      <w:r w:rsidR="003E3BE6" w:rsidRPr="003E3BE6">
        <w:rPr>
          <w:rFonts w:ascii="微软雅黑" w:eastAsia="微软雅黑" w:hAnsi="微软雅黑" w:cs="宋体" w:hint="eastAsia"/>
          <w:b/>
          <w:color w:val="000000"/>
          <w:sz w:val="18"/>
          <w:szCs w:val="18"/>
        </w:rPr>
        <w:t>：</w:t>
      </w:r>
    </w:p>
    <w:p w:rsidR="003E3BE6" w:rsidRDefault="003E3BE6" w:rsidP="003E3BE6">
      <w:pPr>
        <w:rPr>
          <w:rFonts w:ascii="微软雅黑" w:eastAsia="微软雅黑" w:hAnsi="微软雅黑" w:cs="宋体"/>
          <w:color w:val="000000"/>
          <w:sz w:val="18"/>
          <w:szCs w:val="18"/>
        </w:rPr>
      </w:pPr>
      <w:r w:rsidRPr="003E3BE6">
        <w:rPr>
          <w:rFonts w:ascii="微软雅黑" w:eastAsia="微软雅黑" w:hAnsi="微软雅黑" w:cs="宋体" w:hint="eastAsia"/>
          <w:color w:val="000000"/>
          <w:sz w:val="18"/>
          <w:szCs w:val="18"/>
        </w:rPr>
        <w:t>该种鱼是否在</w:t>
      </w:r>
      <w:r w:rsidR="0095464A">
        <w:rPr>
          <w:rFonts w:ascii="微软雅黑" w:eastAsia="微软雅黑" w:hAnsi="微软雅黑" w:cs="宋体" w:hint="eastAsia"/>
          <w:color w:val="000000"/>
          <w:sz w:val="18"/>
          <w:szCs w:val="18"/>
        </w:rPr>
        <w:t>某</w:t>
      </w:r>
      <w:r w:rsidRPr="003E3BE6">
        <w:rPr>
          <w:rFonts w:ascii="微软雅黑" w:eastAsia="微软雅黑" w:hAnsi="微软雅黑" w:cs="宋体" w:hint="eastAsia"/>
          <w:color w:val="000000"/>
          <w:sz w:val="18"/>
          <w:szCs w:val="18"/>
        </w:rPr>
        <w:t>阶段出现</w:t>
      </w:r>
      <w:r w:rsidR="0095464A">
        <w:rPr>
          <w:rFonts w:ascii="微软雅黑" w:eastAsia="微软雅黑" w:hAnsi="微软雅黑" w:cs="宋体" w:hint="eastAsia"/>
          <w:color w:val="000000"/>
          <w:sz w:val="18"/>
          <w:szCs w:val="18"/>
        </w:rPr>
        <w:t>，在阶段表配置了n个阶段后，在这里就应配n个数值，1表示出现0表示不出现</w:t>
      </w:r>
      <w:r w:rsidR="00453BBF">
        <w:rPr>
          <w:rFonts w:ascii="微软雅黑" w:eastAsia="微软雅黑" w:hAnsi="微软雅黑" w:cs="宋体" w:hint="eastAsia"/>
          <w:color w:val="000000"/>
          <w:sz w:val="18"/>
          <w:szCs w:val="18"/>
        </w:rPr>
        <w:t>。</w:t>
      </w:r>
      <w:r w:rsidR="0095464A">
        <w:rPr>
          <w:rFonts w:ascii="微软雅黑" w:eastAsia="微软雅黑" w:hAnsi="微软雅黑" w:cs="宋体" w:hint="eastAsia"/>
          <w:color w:val="000000"/>
          <w:sz w:val="18"/>
          <w:szCs w:val="18"/>
        </w:rPr>
        <w:t>数值少配了则表示后面的阶段都不出现。</w:t>
      </w:r>
    </w:p>
    <w:p w:rsidR="00AB2611" w:rsidRDefault="00AB2611" w:rsidP="00AB2611">
      <w:pPr>
        <w:pStyle w:val="1"/>
      </w:pPr>
      <w:r>
        <w:rPr>
          <w:rFonts w:hint="eastAsia"/>
        </w:rPr>
        <w:t>刷新</w:t>
      </w:r>
      <w:r w:rsidR="00414C6F">
        <w:rPr>
          <w:rFonts w:hint="eastAsia"/>
        </w:rPr>
        <w:t>等待</w:t>
      </w:r>
      <w:r>
        <w:rPr>
          <w:rFonts w:hint="eastAsia"/>
        </w:rPr>
        <w:t>时间</w:t>
      </w:r>
    </w:p>
    <w:p w:rsidR="00AB2611" w:rsidRDefault="00AB2611" w:rsidP="00AB2611">
      <w:r>
        <w:rPr>
          <w:rFonts w:hint="eastAsia"/>
        </w:rPr>
        <w:t>做一下刷新等待时间的总结</w:t>
      </w:r>
    </w:p>
    <w:p w:rsidR="00414C6F" w:rsidRDefault="00414C6F" w:rsidP="00AB2611">
      <w:r>
        <w:rPr>
          <w:noProof/>
        </w:rPr>
        <w:lastRenderedPageBreak/>
        <w:drawing>
          <wp:inline distT="0" distB="0" distL="0" distR="0" wp14:anchorId="67B7F7A1" wp14:editId="6AE97B74">
            <wp:extent cx="2104292" cy="156690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2009" cy="157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0B5" w:rsidRPr="00AB2611" w:rsidRDefault="005670B5" w:rsidP="00AB2611">
      <w:r>
        <w:rPr>
          <w:rFonts w:hint="eastAsia"/>
        </w:rPr>
        <w:t>1、</w:t>
      </w:r>
    </w:p>
    <w:p w:rsidR="00AB2611" w:rsidRDefault="00AB2611" w:rsidP="00AB2611">
      <w:pPr>
        <w:pStyle w:val="1"/>
      </w:pPr>
      <w:r>
        <w:rPr>
          <w:rFonts w:hint="eastAsia"/>
        </w:rPr>
        <w:t>刷新时track的选择</w:t>
      </w:r>
    </w:p>
    <w:p w:rsidR="00AB2611" w:rsidRDefault="00414C6F" w:rsidP="00AB2611">
      <w:r>
        <w:rPr>
          <w:rFonts w:hint="eastAsia"/>
        </w:rPr>
        <w:t>队列中上一条鱼的</w:t>
      </w:r>
      <w:r w:rsidR="00AB2611">
        <w:rPr>
          <w:rFonts w:hint="eastAsia"/>
        </w:rPr>
        <w:t>入场方向外的其他方向</w:t>
      </w:r>
      <w:r>
        <w:rPr>
          <w:rFonts w:hint="eastAsia"/>
        </w:rPr>
        <w:t>的track</w:t>
      </w:r>
      <w:r w:rsidR="00AB2611">
        <w:rPr>
          <w:rFonts w:hint="eastAsia"/>
        </w:rPr>
        <w:t>随机</w:t>
      </w:r>
      <w:r>
        <w:rPr>
          <w:rFonts w:hint="eastAsia"/>
        </w:rPr>
        <w:t>一个，</w:t>
      </w:r>
      <w:r w:rsidR="00AB2611">
        <w:rPr>
          <w:rFonts w:hint="eastAsia"/>
        </w:rPr>
        <w:t>如果</w:t>
      </w:r>
      <w:r>
        <w:rPr>
          <w:rFonts w:hint="eastAsia"/>
        </w:rPr>
        <w:t>没</w:t>
      </w:r>
      <w:r w:rsidR="00AB2611">
        <w:rPr>
          <w:rFonts w:hint="eastAsia"/>
        </w:rPr>
        <w:t>有</w:t>
      </w:r>
      <w:r>
        <w:rPr>
          <w:rFonts w:hint="eastAsia"/>
        </w:rPr>
        <w:t>其他</w:t>
      </w:r>
      <w:r w:rsidR="00AB2611">
        <w:rPr>
          <w:rFonts w:hint="eastAsia"/>
        </w:rPr>
        <w:t>方向，就全部随机</w:t>
      </w:r>
      <w:r>
        <w:rPr>
          <w:rFonts w:hint="eastAsia"/>
        </w:rPr>
        <w:t>（海盗船）</w:t>
      </w:r>
    </w:p>
    <w:p w:rsidR="000E033F" w:rsidRDefault="000E033F" w:rsidP="000E033F">
      <w:pPr>
        <w:pStyle w:val="1"/>
      </w:pPr>
      <w:r>
        <w:rPr>
          <w:rFonts w:hint="eastAsia"/>
        </w:rPr>
        <w:t>鱼种分类</w:t>
      </w:r>
    </w:p>
    <w:tbl>
      <w:tblPr>
        <w:tblpPr w:leftFromText="180" w:rightFromText="180" w:vertAnchor="text" w:horzAnchor="margin" w:tblpXSpec="center" w:tblpY="600"/>
        <w:tblW w:w="10359" w:type="dxa"/>
        <w:tblLook w:val="04A0" w:firstRow="1" w:lastRow="0" w:firstColumn="1" w:lastColumn="0" w:noHBand="0" w:noVBand="1"/>
      </w:tblPr>
      <w:tblGrid>
        <w:gridCol w:w="2988"/>
        <w:gridCol w:w="7371"/>
      </w:tblGrid>
      <w:tr w:rsidR="00B91946" w:rsidRPr="000E033F" w:rsidTr="00B91946">
        <w:trPr>
          <w:trHeight w:val="279"/>
        </w:trPr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鱼的分类</w:t>
            </w:r>
          </w:p>
        </w:tc>
      </w:tr>
      <w:tr w:rsidR="00B91946" w:rsidRPr="000E033F" w:rsidTr="00B91946">
        <w:trPr>
          <w:trHeight w:val="279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主boss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蟹元帅、噬魂鲨、海盗船、凤凰</w:t>
            </w:r>
          </w:p>
        </w:tc>
      </w:tr>
      <w:tr w:rsidR="00B91946" w:rsidRPr="000E033F" w:rsidTr="00B91946">
        <w:trPr>
          <w:trHeight w:val="30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副boss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水母、玄武、阴阳镜、圣龙、诛仙剑</w:t>
            </w:r>
          </w:p>
        </w:tc>
      </w:tr>
      <w:tr w:rsidR="00B91946" w:rsidRPr="000E033F" w:rsidTr="00B91946">
        <w:trPr>
          <w:trHeight w:val="558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累计条特殊鱼</w:t>
            </w: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br/>
              <w:t>(组内不同时出，不和boss同时出）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财神、金蟾、番天印、五色神牛、夔牛鼓、多宝道人、火箭鲨、玄龙鲸、</w:t>
            </w:r>
          </w:p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白虎、五灵珠</w:t>
            </w:r>
          </w:p>
        </w:tc>
      </w:tr>
      <w:tr w:rsidR="00B91946" w:rsidRPr="000E033F" w:rsidTr="00B91946">
        <w:trPr>
          <w:trHeight w:val="30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无累计条特殊鱼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雷公锤、聚宝盆、爆爆河豚、炸弹河豚、激光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鲸</w:t>
            </w: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、爆破蟹、加特林蟹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（冰海）</w:t>
            </w:r>
          </w:p>
        </w:tc>
      </w:tr>
      <w:tr w:rsidR="00B91946" w:rsidRPr="000E033F" w:rsidTr="00B91946">
        <w:trPr>
          <w:trHeight w:val="279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无玩法普通boss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横公鱼、宝藏巨鳄、花狐貂、山河社稷图</w:t>
            </w:r>
          </w:p>
        </w:tc>
      </w:tr>
      <w:tr w:rsidR="00B91946" w:rsidRPr="000E033F" w:rsidTr="00B91946">
        <w:trPr>
          <w:trHeight w:val="279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黄金鱼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之前的黄金鱼</w:t>
            </w:r>
          </w:p>
        </w:tc>
      </w:tr>
      <w:tr w:rsidR="00B91946" w:rsidRPr="000E033F" w:rsidTr="009721A1">
        <w:trPr>
          <w:trHeight w:val="50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普通鱼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之前的普通鱼</w:t>
            </w:r>
          </w:p>
        </w:tc>
      </w:tr>
      <w:tr w:rsidR="00B91946" w:rsidRPr="000E033F" w:rsidTr="00B91946">
        <w:trPr>
          <w:trHeight w:val="279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其他(按之前的</w:t>
            </w:r>
            <w:r w:rsidR="007F36B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时间)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946" w:rsidRPr="000E033F" w:rsidRDefault="00B91946" w:rsidP="00B91946">
            <w:pPr>
              <w:spacing w:before="0" w:after="0" w:line="240" w:lineRule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033F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漩涡鱼、组合鱼</w:t>
            </w:r>
          </w:p>
        </w:tc>
      </w:tr>
    </w:tbl>
    <w:p w:rsidR="000E033F" w:rsidRDefault="000E033F" w:rsidP="000E033F">
      <w:r>
        <w:rPr>
          <w:rFonts w:hint="eastAsia"/>
        </w:rPr>
        <w:t>配表按照以下逻辑进行配置</w:t>
      </w:r>
    </w:p>
    <w:p w:rsidR="000E033F" w:rsidRPr="000E033F" w:rsidRDefault="000E033F" w:rsidP="000E033F"/>
    <w:p w:rsidR="00A41FE1" w:rsidRDefault="00A41FE1" w:rsidP="00A41FE1">
      <w:pPr>
        <w:pStyle w:val="1"/>
      </w:pPr>
      <w:r>
        <w:rPr>
          <w:rFonts w:hint="eastAsia"/>
        </w:rPr>
        <w:t>其他配制调整</w:t>
      </w:r>
    </w:p>
    <w:p w:rsidR="00A41FE1" w:rsidRPr="00A41FE1" w:rsidRDefault="00A41FE1" w:rsidP="00A41FE1">
      <w:r>
        <w:rPr>
          <w:rFonts w:hint="eastAsia"/>
        </w:rPr>
        <w:t>鱼属性表添加一列</w:t>
      </w:r>
      <w:r w:rsidRPr="00A41FE1">
        <w:rPr>
          <w:rFonts w:ascii="微软雅黑" w:eastAsia="微软雅黑" w:hAnsi="微软雅黑" w:cs="宋体" w:hint="eastAsia"/>
          <w:color w:val="000000"/>
        </w:rPr>
        <w:t>bgChangeRoom</w:t>
      </w:r>
      <w:r>
        <w:rPr>
          <w:rFonts w:ascii="微软雅黑" w:eastAsia="微软雅黑" w:hAnsi="微软雅黑" w:cs="宋体" w:hint="eastAsia"/>
          <w:color w:val="000000"/>
        </w:rPr>
        <w:t>，一些鱼在作为房间boss时，</w:t>
      </w:r>
      <w:r w:rsidR="004B3281">
        <w:rPr>
          <w:rFonts w:ascii="微软雅黑" w:eastAsia="微软雅黑" w:hAnsi="微软雅黑" w:cs="宋体" w:hint="eastAsia"/>
          <w:color w:val="000000"/>
        </w:rPr>
        <w:t>则配置房间ID，表示在指定房间刷新该boss时需切换场景。作为特殊鱼在其他</w:t>
      </w:r>
      <w:r>
        <w:rPr>
          <w:rFonts w:ascii="微软雅黑" w:eastAsia="微软雅黑" w:hAnsi="微软雅黑" w:cs="宋体" w:hint="eastAsia"/>
          <w:color w:val="000000"/>
        </w:rPr>
        <w:t>房间</w:t>
      </w:r>
      <w:r w:rsidR="004B3281">
        <w:rPr>
          <w:rFonts w:ascii="微软雅黑" w:eastAsia="微软雅黑" w:hAnsi="微软雅黑" w:cs="宋体" w:hint="eastAsia"/>
          <w:color w:val="000000"/>
        </w:rPr>
        <w:t>刷新</w:t>
      </w:r>
      <w:r>
        <w:rPr>
          <w:rFonts w:ascii="微软雅黑" w:eastAsia="微软雅黑" w:hAnsi="微软雅黑" w:cs="宋体" w:hint="eastAsia"/>
          <w:color w:val="000000"/>
        </w:rPr>
        <w:t>时，不切换。</w:t>
      </w:r>
    </w:p>
    <w:tbl>
      <w:tblPr>
        <w:tblW w:w="1820" w:type="dxa"/>
        <w:tblLook w:val="04A0" w:firstRow="1" w:lastRow="0" w:firstColumn="1" w:lastColumn="0" w:noHBand="0" w:noVBand="1"/>
      </w:tblPr>
      <w:tblGrid>
        <w:gridCol w:w="1820"/>
      </w:tblGrid>
      <w:tr w:rsidR="00A41FE1" w:rsidRPr="00A41FE1" w:rsidTr="00A41FE1">
        <w:trPr>
          <w:trHeight w:val="32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41FE1" w:rsidRPr="00A41FE1" w:rsidRDefault="00A41FE1" w:rsidP="00A41FE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A41FE1">
              <w:rPr>
                <w:rFonts w:ascii="微软雅黑" w:eastAsia="微软雅黑" w:hAnsi="微软雅黑" w:cs="宋体" w:hint="eastAsia"/>
                <w:color w:val="000000"/>
              </w:rPr>
              <w:t>cs</w:t>
            </w:r>
          </w:p>
        </w:tc>
      </w:tr>
      <w:tr w:rsidR="00A41FE1" w:rsidRPr="00A41FE1" w:rsidTr="00A41FE1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41FE1" w:rsidRPr="00A41FE1" w:rsidRDefault="00A41FE1" w:rsidP="00A41FE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A41FE1">
              <w:rPr>
                <w:rFonts w:ascii="微软雅黑" w:eastAsia="微软雅黑" w:hAnsi="微软雅黑" w:cs="宋体" w:hint="eastAsia"/>
                <w:color w:val="000000"/>
              </w:rPr>
              <w:t>string</w:t>
            </w:r>
          </w:p>
        </w:tc>
      </w:tr>
      <w:tr w:rsidR="00A41FE1" w:rsidRPr="00A41FE1" w:rsidTr="00A41FE1">
        <w:trPr>
          <w:trHeight w:val="37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41FE1" w:rsidRPr="00A41FE1" w:rsidRDefault="00A41FE1" w:rsidP="00A41FE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</w:rPr>
            </w:pPr>
            <w:r w:rsidRPr="00A41FE1">
              <w:rPr>
                <w:rFonts w:ascii="微软雅黑" w:eastAsia="微软雅黑" w:hAnsi="微软雅黑" w:cs="宋体" w:hint="eastAsia"/>
                <w:color w:val="000000"/>
              </w:rPr>
              <w:lastRenderedPageBreak/>
              <w:t>bgChangeRoom</w:t>
            </w:r>
          </w:p>
        </w:tc>
      </w:tr>
      <w:tr w:rsidR="00A41FE1" w:rsidRPr="00A41FE1" w:rsidTr="00A41FE1">
        <w:trPr>
          <w:trHeight w:val="23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41FE1" w:rsidRPr="00A41FE1" w:rsidRDefault="00A41FE1" w:rsidP="00A41FE1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A41FE1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刷新时需允许切换场景的房间列表（数组）</w:t>
            </w:r>
            <w:r w:rsidRPr="00A41FE1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br/>
              <w:t>1,2,3,4,5,6</w:t>
            </w:r>
            <w:r w:rsidRPr="00A41FE1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br/>
            </w:r>
            <w:r w:rsidRPr="00A41FE1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br/>
              <w:t>作为某个房间boss出现时，配置该房间即可</w:t>
            </w:r>
          </w:p>
        </w:tc>
      </w:tr>
    </w:tbl>
    <w:p w:rsidR="00A41FE1" w:rsidRDefault="009721A1" w:rsidP="009721A1">
      <w:pPr>
        <w:pStyle w:val="1"/>
      </w:pPr>
      <w:r>
        <w:rPr>
          <w:rFonts w:hint="eastAsia"/>
        </w:rPr>
        <w:t>数据</w:t>
      </w:r>
      <w:r w:rsidR="00144961">
        <w:rPr>
          <w:rFonts w:hint="eastAsia"/>
        </w:rPr>
        <w:t>打点</w:t>
      </w:r>
      <w:r>
        <w:rPr>
          <w:rFonts w:hint="eastAsia"/>
        </w:rPr>
        <w:t>需求</w:t>
      </w:r>
    </w:p>
    <w:p w:rsidR="00BE0E70" w:rsidRDefault="00BE0E70" w:rsidP="009721A1">
      <w:r>
        <w:t>针对本次功能，新增了一些数据统计的需求</w:t>
      </w:r>
    </w:p>
    <w:p w:rsidR="009721A1" w:rsidRDefault="009721A1" w:rsidP="009721A1">
      <w:r>
        <w:rPr>
          <w:rFonts w:hint="eastAsia"/>
        </w:rPr>
        <w:t>1、分</w:t>
      </w:r>
      <w:r w:rsidR="00FE4C56">
        <w:rPr>
          <w:rFonts w:hint="eastAsia"/>
        </w:rPr>
        <w:t>fishid统计</w:t>
      </w:r>
      <w:r w:rsidR="00F13845">
        <w:rPr>
          <w:rFonts w:hint="eastAsia"/>
        </w:rPr>
        <w:t>每日</w:t>
      </w:r>
      <w:r>
        <w:rPr>
          <w:rFonts w:hint="eastAsia"/>
        </w:rPr>
        <w:t>每个场每个阶段fish</w:t>
      </w:r>
      <w:r>
        <w:t>type</w:t>
      </w:r>
      <w:r>
        <w:rPr>
          <w:rFonts w:hint="eastAsia"/>
        </w:rPr>
        <w:t>=</w:t>
      </w:r>
      <w:r>
        <w:t>5</w:t>
      </w:r>
      <w:r>
        <w:rPr>
          <w:rFonts w:hint="eastAsia"/>
        </w:rPr>
        <w:t>和6的</w:t>
      </w:r>
      <w:r w:rsidR="00FE4C56">
        <w:rPr>
          <w:rFonts w:hint="eastAsia"/>
        </w:rPr>
        <w:t>鱼的</w:t>
      </w:r>
      <w:r>
        <w:rPr>
          <w:rFonts w:hint="eastAsia"/>
        </w:rPr>
        <w:t>刷新条数。</w:t>
      </w:r>
    </w:p>
    <w:p w:rsidR="009721A1" w:rsidRDefault="009721A1" w:rsidP="009721A1">
      <w:r>
        <w:rPr>
          <w:rFonts w:hint="eastAsia"/>
        </w:rPr>
        <w:t>2、分</w:t>
      </w:r>
      <w:r w:rsidR="00FE4C56">
        <w:rPr>
          <w:rFonts w:hint="eastAsia"/>
        </w:rPr>
        <w:t>fishid统计</w:t>
      </w:r>
      <w:r w:rsidR="00F13845">
        <w:rPr>
          <w:rFonts w:hint="eastAsia"/>
        </w:rPr>
        <w:t>每日</w:t>
      </w:r>
      <w:r>
        <w:rPr>
          <w:rFonts w:hint="eastAsia"/>
        </w:rPr>
        <w:t>每个场每个阶段fish</w:t>
      </w:r>
      <w:r>
        <w:t>type</w:t>
      </w:r>
      <w:r>
        <w:rPr>
          <w:rFonts w:hint="eastAsia"/>
        </w:rPr>
        <w:t>=</w:t>
      </w:r>
      <w:r>
        <w:t>5</w:t>
      </w:r>
      <w:r>
        <w:rPr>
          <w:rFonts w:hint="eastAsia"/>
        </w:rPr>
        <w:t>和6的</w:t>
      </w:r>
      <w:r w:rsidR="00FE4C56">
        <w:rPr>
          <w:rFonts w:hint="eastAsia"/>
        </w:rPr>
        <w:t>鱼的</w:t>
      </w:r>
      <w:r>
        <w:rPr>
          <w:rFonts w:hint="eastAsia"/>
        </w:rPr>
        <w:t>击杀条数。</w:t>
      </w:r>
    </w:p>
    <w:p w:rsidR="009721A1" w:rsidRDefault="009721A1" w:rsidP="009721A1">
      <w:r>
        <w:t>3</w:t>
      </w:r>
      <w:r>
        <w:rPr>
          <w:rFonts w:hint="eastAsia"/>
        </w:rPr>
        <w:t>、</w:t>
      </w:r>
      <w:r w:rsidR="00FE4C56">
        <w:rPr>
          <w:rFonts w:hint="eastAsia"/>
        </w:rPr>
        <w:t>分fishid统计并对比更新前后同相同时间段内</w:t>
      </w:r>
      <w:r w:rsidR="00F13845">
        <w:rPr>
          <w:rFonts w:hint="eastAsia"/>
        </w:rPr>
        <w:t>（如每周六）</w:t>
      </w:r>
      <w:r w:rsidR="00FE4C56">
        <w:rPr>
          <w:rFonts w:hint="eastAsia"/>
        </w:rPr>
        <w:t>，每日所有房间内的fish</w:t>
      </w:r>
      <w:r w:rsidR="00FE4C56">
        <w:t>type</w:t>
      </w:r>
      <w:r w:rsidR="00FE4C56">
        <w:rPr>
          <w:rFonts w:hint="eastAsia"/>
        </w:rPr>
        <w:t>=</w:t>
      </w:r>
      <w:r w:rsidR="00FE4C56">
        <w:t>5</w:t>
      </w:r>
      <w:r w:rsidR="00FE4C56">
        <w:rPr>
          <w:rFonts w:hint="eastAsia"/>
        </w:rPr>
        <w:t>和6的鱼总计刷新和击杀条数。</w:t>
      </w:r>
    </w:p>
    <w:p w:rsidR="00FE4C56" w:rsidRDefault="00FE4C56" w:rsidP="009721A1">
      <w:r>
        <w:rPr>
          <w:rFonts w:hint="eastAsia"/>
        </w:rPr>
        <w:t>4、统计和对比更新前后</w:t>
      </w:r>
      <w:r w:rsidR="00F13845">
        <w:rPr>
          <w:rFonts w:hint="eastAsia"/>
        </w:rPr>
        <w:t>相同时间段内</w:t>
      </w:r>
      <w:r>
        <w:rPr>
          <w:rFonts w:hint="eastAsia"/>
        </w:rPr>
        <w:t>玩家每日平均活跃时长。</w:t>
      </w:r>
    </w:p>
    <w:p w:rsidR="00FE4C56" w:rsidRDefault="00FE4C56" w:rsidP="009721A1">
      <w:r>
        <w:rPr>
          <w:rFonts w:hint="eastAsia"/>
        </w:rPr>
        <w:t>5、统计和对比更新前后</w:t>
      </w:r>
      <w:r w:rsidR="00F13845">
        <w:rPr>
          <w:rFonts w:hint="eastAsia"/>
        </w:rPr>
        <w:t>相同时间段内</w:t>
      </w:r>
      <w:r>
        <w:rPr>
          <w:rFonts w:hint="eastAsia"/>
        </w:rPr>
        <w:t>渔场内</w:t>
      </w:r>
      <w:r w:rsidR="000E70A8">
        <w:rPr>
          <w:rFonts w:hint="eastAsia"/>
        </w:rPr>
        <w:t>总金币流水（开炮消耗）。</w:t>
      </w:r>
    </w:p>
    <w:tbl>
      <w:tblPr>
        <w:tblpPr w:leftFromText="180" w:rightFromText="180" w:vertAnchor="page" w:horzAnchor="margin" w:tblpXSpec="center" w:tblpY="9805"/>
        <w:tblW w:w="9894" w:type="dxa"/>
        <w:tblLook w:val="04A0" w:firstRow="1" w:lastRow="0" w:firstColumn="1" w:lastColumn="0" w:noHBand="0" w:noVBand="1"/>
      </w:tblPr>
      <w:tblGrid>
        <w:gridCol w:w="1787"/>
        <w:gridCol w:w="4995"/>
        <w:gridCol w:w="1556"/>
        <w:gridCol w:w="1556"/>
      </w:tblGrid>
      <w:tr w:rsidR="005503CE" w:rsidRPr="005503CE" w:rsidTr="005503CE">
        <w:trPr>
          <w:trHeight w:val="258"/>
        </w:trPr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鱼的分类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头像类型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3CE" w:rsidRPr="005503CE" w:rsidRDefault="005503CE" w:rsidP="005503CE">
            <w:r>
              <w:rPr>
                <w:rFonts w:hint="eastAsia"/>
              </w:rPr>
              <w:t>来袭</w:t>
            </w:r>
            <w:r w:rsidRPr="005503CE">
              <w:t>动画</w:t>
            </w:r>
          </w:p>
        </w:tc>
      </w:tr>
      <w:tr w:rsidR="005503CE" w:rsidRPr="005503CE" w:rsidTr="005503CE">
        <w:trPr>
          <w:trHeight w:val="25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主boss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蟹元帅、噬魂鲨、海盗船、凤凰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华丽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3CE" w:rsidRPr="005503CE" w:rsidRDefault="005503CE" w:rsidP="005503CE">
            <w:r w:rsidRPr="005503CE">
              <w:t>全屏带漩涡</w:t>
            </w:r>
          </w:p>
        </w:tc>
      </w:tr>
      <w:tr w:rsidR="005503CE" w:rsidRPr="005503CE" w:rsidTr="005503CE">
        <w:trPr>
          <w:trHeight w:val="281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副boss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水母、玄武、阴阳镜、圣龙、诛仙剑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华丽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3CE" w:rsidRPr="005503CE" w:rsidRDefault="005503CE" w:rsidP="005503CE">
            <w:r w:rsidRPr="005503CE">
              <w:t>全屏无漩涡</w:t>
            </w:r>
          </w:p>
        </w:tc>
      </w:tr>
      <w:tr w:rsidR="005503CE" w:rsidRPr="005503CE" w:rsidTr="005503CE">
        <w:trPr>
          <w:trHeight w:val="51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3CE" w:rsidRPr="005503CE" w:rsidRDefault="005503CE" w:rsidP="005503CE">
            <w:r w:rsidRPr="005503CE">
              <w:t>累计条特殊鱼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财神、金蟾、番天印、五色神牛、夔牛鼓、多宝道人、火箭鲨、玄龙鲸、白虎、五灵珠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普通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3CE" w:rsidRPr="005503CE" w:rsidRDefault="005503CE" w:rsidP="005503CE">
            <w:r w:rsidRPr="005503CE">
              <w:t>上方小提示</w:t>
            </w:r>
          </w:p>
        </w:tc>
      </w:tr>
      <w:tr w:rsidR="005503CE" w:rsidRPr="005503CE" w:rsidTr="005503CE">
        <w:trPr>
          <w:trHeight w:val="281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无累计条特殊鱼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雷公锤、聚宝盆、爆爆河豚、炸弹河豚、激光龙虾、爆破蟹、加特林蟹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普通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3CE" w:rsidRPr="005503CE" w:rsidRDefault="005503CE" w:rsidP="005503CE">
            <w:r w:rsidRPr="005503CE">
              <w:t>上方小提示</w:t>
            </w:r>
          </w:p>
        </w:tc>
      </w:tr>
      <w:tr w:rsidR="005503CE" w:rsidRPr="005503CE" w:rsidTr="005503CE">
        <w:trPr>
          <w:trHeight w:val="25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无玩法普通boss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横公鱼、宝藏巨鳄、花狐貂、山河社稷图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CE" w:rsidRPr="005503CE" w:rsidRDefault="005503CE" w:rsidP="005503CE">
            <w:r w:rsidRPr="005503CE">
              <w:t>普通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3CE" w:rsidRPr="005503CE" w:rsidRDefault="005503CE" w:rsidP="005503CE">
            <w:r w:rsidRPr="005503CE">
              <w:t>中央提示</w:t>
            </w:r>
          </w:p>
        </w:tc>
      </w:tr>
    </w:tbl>
    <w:p w:rsidR="005503CE" w:rsidRDefault="005503CE" w:rsidP="005503CE">
      <w:pPr>
        <w:pStyle w:val="1"/>
      </w:pPr>
      <w:r>
        <w:rPr>
          <w:rFonts w:hint="eastAsia"/>
        </w:rPr>
        <w:t>鱼类刷新后的入场动画</w:t>
      </w:r>
    </w:p>
    <w:p w:rsidR="005503CE" w:rsidRDefault="005503CE" w:rsidP="005503CE">
      <w:r>
        <w:rPr>
          <w:noProof/>
        </w:rPr>
        <w:lastRenderedPageBreak/>
        <w:drawing>
          <wp:inline distT="0" distB="0" distL="0" distR="0" wp14:anchorId="059B4F09" wp14:editId="1807EE48">
            <wp:extent cx="5274310" cy="1029335"/>
            <wp:effectExtent l="0" t="0" r="2540" b="0"/>
            <wp:docPr id="3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CE" w:rsidRDefault="008A202A" w:rsidP="008A202A">
      <w:pPr>
        <w:pStyle w:val="1"/>
      </w:pPr>
      <w:r>
        <w:rPr>
          <w:rFonts w:hint="eastAsia"/>
        </w:rPr>
        <w:t>刷新队列排序规则</w:t>
      </w:r>
    </w:p>
    <w:p w:rsidR="005503CE" w:rsidRDefault="008A202A" w:rsidP="005503CE">
      <w:bookmarkStart w:id="0" w:name="_GoBack"/>
      <w:r>
        <w:rPr>
          <w:rFonts w:hint="eastAsia"/>
        </w:rPr>
        <w:t>1、当刷新队列中配了多条相同的鱼的情况下，排列队列时，尽量不把相同的鱼排列在相邻位置。</w:t>
      </w:r>
    </w:p>
    <w:p w:rsidR="008A202A" w:rsidRDefault="008A202A" w:rsidP="005503CE">
      <w:r>
        <w:rPr>
          <w:rFonts w:hint="eastAsia"/>
        </w:rPr>
        <w:t>2、队列中如果配置了同屏</w:t>
      </w:r>
      <w:r w:rsidR="00B61CFA">
        <w:rPr>
          <w:rFonts w:hint="eastAsia"/>
        </w:rPr>
        <w:t>可同时出现多条的情况，需在屏幕中所有该类型鱼全部死亡或失效后，再重置队列。</w:t>
      </w:r>
    </w:p>
    <w:p w:rsidR="006629C0" w:rsidRPr="005503CE" w:rsidRDefault="006629C0" w:rsidP="005503CE">
      <w:pPr>
        <w:rPr>
          <w:rFonts w:hint="eastAsia"/>
        </w:rPr>
      </w:pPr>
      <w:r>
        <w:rPr>
          <w:rFonts w:hint="eastAsia"/>
        </w:rPr>
        <w:t>3、重置队列时，队列</w:t>
      </w:r>
      <w:r w:rsidR="006B6D06">
        <w:rPr>
          <w:rFonts w:hint="eastAsia"/>
        </w:rPr>
        <w:t>首尾的鱼需和重置前队列末位的鱼不同</w:t>
      </w:r>
      <w:bookmarkEnd w:id="0"/>
    </w:p>
    <w:sectPr w:rsidR="006629C0" w:rsidRPr="00550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E5D" w:rsidRDefault="00840E5D" w:rsidP="004B3281">
      <w:pPr>
        <w:spacing w:before="0" w:after="0" w:line="240" w:lineRule="auto"/>
      </w:pPr>
      <w:r>
        <w:separator/>
      </w:r>
    </w:p>
  </w:endnote>
  <w:endnote w:type="continuationSeparator" w:id="0">
    <w:p w:rsidR="00840E5D" w:rsidRDefault="00840E5D" w:rsidP="004B32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E5D" w:rsidRDefault="00840E5D" w:rsidP="004B3281">
      <w:pPr>
        <w:spacing w:before="0" w:after="0" w:line="240" w:lineRule="auto"/>
      </w:pPr>
      <w:r>
        <w:separator/>
      </w:r>
    </w:p>
  </w:footnote>
  <w:footnote w:type="continuationSeparator" w:id="0">
    <w:p w:rsidR="00840E5D" w:rsidRDefault="00840E5D" w:rsidP="004B328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0D"/>
    <w:rsid w:val="00026A03"/>
    <w:rsid w:val="0005740D"/>
    <w:rsid w:val="00074AAA"/>
    <w:rsid w:val="000A092F"/>
    <w:rsid w:val="000E033F"/>
    <w:rsid w:val="000E70A8"/>
    <w:rsid w:val="00144961"/>
    <w:rsid w:val="00146D3A"/>
    <w:rsid w:val="00154C1A"/>
    <w:rsid w:val="0019437B"/>
    <w:rsid w:val="001A1033"/>
    <w:rsid w:val="001D0378"/>
    <w:rsid w:val="001F2D84"/>
    <w:rsid w:val="00257EF3"/>
    <w:rsid w:val="002A66F0"/>
    <w:rsid w:val="002D2334"/>
    <w:rsid w:val="00310894"/>
    <w:rsid w:val="00383AB2"/>
    <w:rsid w:val="003C6564"/>
    <w:rsid w:val="003E3BE6"/>
    <w:rsid w:val="00414C6F"/>
    <w:rsid w:val="00453BBF"/>
    <w:rsid w:val="00477D54"/>
    <w:rsid w:val="00494A4E"/>
    <w:rsid w:val="004B3281"/>
    <w:rsid w:val="005503CE"/>
    <w:rsid w:val="005670B5"/>
    <w:rsid w:val="005C5971"/>
    <w:rsid w:val="0060778B"/>
    <w:rsid w:val="006629C0"/>
    <w:rsid w:val="00696190"/>
    <w:rsid w:val="006B6D06"/>
    <w:rsid w:val="006C43DC"/>
    <w:rsid w:val="007C1D61"/>
    <w:rsid w:val="007F36BF"/>
    <w:rsid w:val="00840E5D"/>
    <w:rsid w:val="008A202A"/>
    <w:rsid w:val="0095464A"/>
    <w:rsid w:val="009721A1"/>
    <w:rsid w:val="00A00187"/>
    <w:rsid w:val="00A2397B"/>
    <w:rsid w:val="00A41FE1"/>
    <w:rsid w:val="00A7480D"/>
    <w:rsid w:val="00AB2611"/>
    <w:rsid w:val="00B61CFA"/>
    <w:rsid w:val="00B91946"/>
    <w:rsid w:val="00BB148F"/>
    <w:rsid w:val="00BE0E70"/>
    <w:rsid w:val="00C048D8"/>
    <w:rsid w:val="00C050C1"/>
    <w:rsid w:val="00C46026"/>
    <w:rsid w:val="00C80905"/>
    <w:rsid w:val="00D24613"/>
    <w:rsid w:val="00D33385"/>
    <w:rsid w:val="00DA47F3"/>
    <w:rsid w:val="00E24785"/>
    <w:rsid w:val="00E44A14"/>
    <w:rsid w:val="00E85D60"/>
    <w:rsid w:val="00EB6B06"/>
    <w:rsid w:val="00ED0991"/>
    <w:rsid w:val="00F13845"/>
    <w:rsid w:val="00FC0F9B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7BBAA"/>
  <w15:chartTrackingRefBased/>
  <w15:docId w15:val="{2C2DC377-D78B-4708-AC38-73ACBCB6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97B"/>
  </w:style>
  <w:style w:type="paragraph" w:styleId="1">
    <w:name w:val="heading 1"/>
    <w:basedOn w:val="a"/>
    <w:next w:val="a"/>
    <w:link w:val="10"/>
    <w:uiPriority w:val="9"/>
    <w:qFormat/>
    <w:rsid w:val="00A2397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2397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97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97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97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97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97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97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97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97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标题 2 字符"/>
    <w:basedOn w:val="a0"/>
    <w:link w:val="2"/>
    <w:uiPriority w:val="9"/>
    <w:rsid w:val="00A2397B"/>
    <w:rPr>
      <w:caps/>
      <w:spacing w:val="15"/>
      <w:shd w:val="clear" w:color="auto" w:fill="DEEAF6" w:themeFill="accent1" w:themeFillTint="33"/>
    </w:rPr>
  </w:style>
  <w:style w:type="character" w:customStyle="1" w:styleId="30">
    <w:name w:val="标题 3 字符"/>
    <w:basedOn w:val="a0"/>
    <w:link w:val="3"/>
    <w:uiPriority w:val="9"/>
    <w:semiHidden/>
    <w:rsid w:val="00A2397B"/>
    <w:rPr>
      <w:caps/>
      <w:color w:val="1F4D78" w:themeColor="accent1" w:themeShade="7F"/>
      <w:spacing w:val="15"/>
    </w:rPr>
  </w:style>
  <w:style w:type="character" w:customStyle="1" w:styleId="40">
    <w:name w:val="标题 4 字符"/>
    <w:basedOn w:val="a0"/>
    <w:link w:val="4"/>
    <w:uiPriority w:val="9"/>
    <w:semiHidden/>
    <w:rsid w:val="00A2397B"/>
    <w:rPr>
      <w:caps/>
      <w:color w:val="2E74B5" w:themeColor="accent1" w:themeShade="BF"/>
      <w:spacing w:val="10"/>
    </w:rPr>
  </w:style>
  <w:style w:type="character" w:customStyle="1" w:styleId="50">
    <w:name w:val="标题 5 字符"/>
    <w:basedOn w:val="a0"/>
    <w:link w:val="5"/>
    <w:uiPriority w:val="9"/>
    <w:semiHidden/>
    <w:rsid w:val="00A2397B"/>
    <w:rPr>
      <w:caps/>
      <w:color w:val="2E74B5" w:themeColor="accent1" w:themeShade="BF"/>
      <w:spacing w:val="10"/>
    </w:rPr>
  </w:style>
  <w:style w:type="character" w:customStyle="1" w:styleId="60">
    <w:name w:val="标题 6 字符"/>
    <w:basedOn w:val="a0"/>
    <w:link w:val="6"/>
    <w:uiPriority w:val="9"/>
    <w:semiHidden/>
    <w:rsid w:val="00A2397B"/>
    <w:rPr>
      <w:caps/>
      <w:color w:val="2E74B5" w:themeColor="accent1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rsid w:val="00A2397B"/>
    <w:rPr>
      <w:caps/>
      <w:color w:val="2E74B5" w:themeColor="accent1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A2397B"/>
    <w:rPr>
      <w:caps/>
      <w:spacing w:val="10"/>
      <w:sz w:val="18"/>
      <w:szCs w:val="18"/>
    </w:rPr>
  </w:style>
  <w:style w:type="character" w:customStyle="1" w:styleId="90">
    <w:name w:val="标题 9 字符"/>
    <w:basedOn w:val="a0"/>
    <w:link w:val="9"/>
    <w:uiPriority w:val="9"/>
    <w:semiHidden/>
    <w:rsid w:val="00A2397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2397B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2397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A2397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2397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标题 字符"/>
    <w:basedOn w:val="a0"/>
    <w:link w:val="a6"/>
    <w:uiPriority w:val="11"/>
    <w:rsid w:val="00A2397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2397B"/>
    <w:rPr>
      <w:b/>
      <w:bCs/>
    </w:rPr>
  </w:style>
  <w:style w:type="character" w:styleId="a9">
    <w:name w:val="Emphasis"/>
    <w:uiPriority w:val="20"/>
    <w:qFormat/>
    <w:rsid w:val="00A2397B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A2397B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A2397B"/>
    <w:rPr>
      <w:i/>
      <w:iCs/>
      <w:sz w:val="24"/>
      <w:szCs w:val="24"/>
    </w:rPr>
  </w:style>
  <w:style w:type="character" w:customStyle="1" w:styleId="ac">
    <w:name w:val="引用 字符"/>
    <w:basedOn w:val="a0"/>
    <w:link w:val="ab"/>
    <w:uiPriority w:val="29"/>
    <w:rsid w:val="00A2397B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2397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e">
    <w:name w:val="明显引用 字符"/>
    <w:basedOn w:val="a0"/>
    <w:link w:val="ad"/>
    <w:uiPriority w:val="30"/>
    <w:rsid w:val="00A2397B"/>
    <w:rPr>
      <w:color w:val="5B9BD5" w:themeColor="accent1"/>
      <w:sz w:val="24"/>
      <w:szCs w:val="24"/>
    </w:rPr>
  </w:style>
  <w:style w:type="character" w:styleId="af">
    <w:name w:val="Subtle Emphasis"/>
    <w:uiPriority w:val="19"/>
    <w:qFormat/>
    <w:rsid w:val="00A2397B"/>
    <w:rPr>
      <w:i/>
      <w:iCs/>
      <w:color w:val="1F4D78" w:themeColor="accent1" w:themeShade="7F"/>
    </w:rPr>
  </w:style>
  <w:style w:type="character" w:styleId="af0">
    <w:name w:val="Intense Emphasis"/>
    <w:uiPriority w:val="21"/>
    <w:qFormat/>
    <w:rsid w:val="00A2397B"/>
    <w:rPr>
      <w:b/>
      <w:bCs/>
      <w:caps/>
      <w:color w:val="1F4D78" w:themeColor="accent1" w:themeShade="7F"/>
      <w:spacing w:val="10"/>
    </w:rPr>
  </w:style>
  <w:style w:type="character" w:styleId="af1">
    <w:name w:val="Subtle Reference"/>
    <w:uiPriority w:val="31"/>
    <w:qFormat/>
    <w:rsid w:val="00A2397B"/>
    <w:rPr>
      <w:b/>
      <w:bCs/>
      <w:color w:val="5B9BD5" w:themeColor="accent1"/>
    </w:rPr>
  </w:style>
  <w:style w:type="character" w:styleId="af2">
    <w:name w:val="Intense Reference"/>
    <w:uiPriority w:val="32"/>
    <w:qFormat/>
    <w:rsid w:val="00A2397B"/>
    <w:rPr>
      <w:b/>
      <w:bCs/>
      <w:i/>
      <w:iCs/>
      <w:caps/>
      <w:color w:val="5B9BD5" w:themeColor="accent1"/>
    </w:rPr>
  </w:style>
  <w:style w:type="character" w:styleId="af3">
    <w:name w:val="Book Title"/>
    <w:uiPriority w:val="33"/>
    <w:qFormat/>
    <w:rsid w:val="00A2397B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A2397B"/>
    <w:pPr>
      <w:outlineLvl w:val="9"/>
    </w:pPr>
  </w:style>
  <w:style w:type="paragraph" w:styleId="af4">
    <w:name w:val="header"/>
    <w:basedOn w:val="a"/>
    <w:link w:val="af5"/>
    <w:uiPriority w:val="99"/>
    <w:unhideWhenUsed/>
    <w:rsid w:val="004B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4B3281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4B32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4B32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7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2021-04-23T09:14:00Z</dcterms:created>
  <dcterms:modified xsi:type="dcterms:W3CDTF">2021-05-17T02:54:00Z</dcterms:modified>
</cp:coreProperties>
</file>