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F921" w14:textId="2701C70A" w:rsidR="00FC125D" w:rsidRPr="00E4223F" w:rsidRDefault="002B4007" w:rsidP="002B4007">
      <w:pPr>
        <w:jc w:val="center"/>
        <w:rPr>
          <w:rFonts w:ascii="微软雅黑" w:eastAsia="微软雅黑" w:hAnsi="微软雅黑"/>
          <w:sz w:val="32"/>
          <w:szCs w:val="32"/>
        </w:rPr>
      </w:pPr>
      <w:r w:rsidRPr="00E4223F">
        <w:rPr>
          <w:rFonts w:ascii="微软雅黑" w:eastAsia="微软雅黑" w:hAnsi="微软雅黑" w:hint="eastAsia"/>
          <w:sz w:val="32"/>
          <w:szCs w:val="32"/>
        </w:rPr>
        <w:t>骰子添加guide描述</w:t>
      </w:r>
    </w:p>
    <w:p w14:paraId="0A3D9FFB" w14:textId="2BB6772C" w:rsidR="002B4007" w:rsidRPr="00E4223F" w:rsidRDefault="002B4007" w:rsidP="002B4007">
      <w:pPr>
        <w:jc w:val="left"/>
        <w:rPr>
          <w:rFonts w:ascii="微软雅黑" w:eastAsia="微软雅黑" w:hAnsi="微软雅黑"/>
        </w:rPr>
      </w:pPr>
      <w:r w:rsidRPr="00E4223F">
        <w:rPr>
          <w:rFonts w:ascii="微软雅黑" w:eastAsia="微软雅黑" w:hAnsi="微软雅黑" w:hint="eastAsia"/>
        </w:rPr>
        <w:t>骰子游戏添加guide描述，逻辑与</w:t>
      </w:r>
      <w:proofErr w:type="spellStart"/>
      <w:r w:rsidRPr="00E4223F">
        <w:rPr>
          <w:rFonts w:ascii="微软雅黑" w:eastAsia="微软雅黑" w:hAnsi="微软雅黑" w:hint="eastAsia"/>
        </w:rPr>
        <w:t>whot</w:t>
      </w:r>
      <w:proofErr w:type="spellEnd"/>
      <w:r w:rsidRPr="00E4223F">
        <w:rPr>
          <w:rFonts w:ascii="微软雅黑" w:eastAsia="微软雅黑" w:hAnsi="微软雅黑" w:hint="eastAsia"/>
        </w:rPr>
        <w:t>场类似</w:t>
      </w:r>
    </w:p>
    <w:p w14:paraId="12069D64" w14:textId="3DD1B909" w:rsidR="002B4007" w:rsidRPr="00E4223F" w:rsidRDefault="002B4007" w:rsidP="002B4007">
      <w:pPr>
        <w:jc w:val="left"/>
        <w:rPr>
          <w:rFonts w:ascii="微软雅黑" w:eastAsia="微软雅黑" w:hAnsi="微软雅黑"/>
        </w:rPr>
      </w:pPr>
      <w:r w:rsidRPr="00E4223F">
        <w:rPr>
          <w:rFonts w:ascii="微软雅黑" w:eastAsia="微软雅黑" w:hAnsi="微软雅黑" w:hint="eastAsia"/>
        </w:rPr>
        <w:t>需要用到的美术资源：</w:t>
      </w:r>
    </w:p>
    <w:p w14:paraId="31B4518E" w14:textId="57A66519" w:rsidR="002B4007" w:rsidRDefault="00965068" w:rsidP="002B4007">
      <w:pPr>
        <w:jc w:val="left"/>
      </w:pPr>
      <w:r>
        <w:rPr>
          <w:rFonts w:hint="eastAsia"/>
          <w:noProof/>
        </w:rPr>
        <w:drawing>
          <wp:inline distT="0" distB="0" distL="0" distR="0" wp14:anchorId="25814EB8" wp14:editId="3F5853DB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23A49" w14:textId="3A95D864" w:rsidR="00E4223F" w:rsidRDefault="00E4223F" w:rsidP="002B4007">
      <w:pPr>
        <w:jc w:val="left"/>
        <w:rPr>
          <w:rFonts w:ascii="微软雅黑" w:eastAsia="微软雅黑" w:hAnsi="微软雅黑"/>
        </w:rPr>
      </w:pPr>
      <w:r w:rsidRPr="00E4223F">
        <w:rPr>
          <w:rFonts w:ascii="微软雅黑" w:eastAsia="微软雅黑" w:hAnsi="微软雅黑" w:hint="eastAsia"/>
        </w:rPr>
        <w:t>玩家在大厅界面打开G</w:t>
      </w:r>
      <w:r w:rsidRPr="00E4223F">
        <w:rPr>
          <w:rFonts w:ascii="微软雅黑" w:eastAsia="微软雅黑" w:hAnsi="微软雅黑"/>
        </w:rPr>
        <w:t>UIDE</w:t>
      </w:r>
      <w:r w:rsidRPr="00E4223F">
        <w:rPr>
          <w:rFonts w:ascii="微软雅黑" w:eastAsia="微软雅黑" w:hAnsi="微软雅黑" w:hint="eastAsia"/>
        </w:rPr>
        <w:t>并在G</w:t>
      </w:r>
      <w:r w:rsidRPr="00E4223F">
        <w:rPr>
          <w:rFonts w:ascii="微软雅黑" w:eastAsia="微软雅黑" w:hAnsi="微软雅黑"/>
        </w:rPr>
        <w:t>AME RULE</w:t>
      </w:r>
      <w:r w:rsidRPr="00E4223F">
        <w:rPr>
          <w:rFonts w:ascii="微软雅黑" w:eastAsia="微软雅黑" w:hAnsi="微软雅黑" w:hint="eastAsia"/>
        </w:rPr>
        <w:t>中选择D</w:t>
      </w:r>
      <w:r w:rsidRPr="00E4223F">
        <w:rPr>
          <w:rFonts w:ascii="微软雅黑" w:eastAsia="微软雅黑" w:hAnsi="微软雅黑"/>
        </w:rPr>
        <w:t>ICE</w:t>
      </w:r>
      <w:r w:rsidRPr="00E4223F">
        <w:rPr>
          <w:rFonts w:ascii="微软雅黑" w:eastAsia="微软雅黑" w:hAnsi="微软雅黑" w:hint="eastAsia"/>
        </w:rPr>
        <w:t>时显示骰子的相关文案。文案长度不能一页全部显示时可以通过手指滑动翻页。</w:t>
      </w:r>
    </w:p>
    <w:p w14:paraId="219B5A62" w14:textId="2CE18091" w:rsidR="00965068" w:rsidRDefault="00965068" w:rsidP="002B4007">
      <w:pPr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文案：</w:t>
      </w:r>
    </w:p>
    <w:p w14:paraId="7957F5F3" w14:textId="035BC957" w:rsidR="00965068" w:rsidRDefault="00965068" w:rsidP="0096506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5068">
        <w:rPr>
          <w:rFonts w:ascii="宋体" w:eastAsia="宋体" w:hAnsi="宋体" w:cs="宋体"/>
          <w:kern w:val="0"/>
          <w:sz w:val="24"/>
          <w:szCs w:val="24"/>
        </w:rPr>
        <w:t>Dice</w:t>
      </w:r>
    </w:p>
    <w:p w14:paraId="6F1BC768" w14:textId="68870B8A" w:rsidR="00E268CC" w:rsidRPr="007474BE" w:rsidRDefault="00E268CC" w:rsidP="007474BE">
      <w:pPr>
        <w:widowControl/>
        <w:spacing w:before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 w:rsidR="00965068" w:rsidRPr="00965068">
        <w:rPr>
          <w:rFonts w:ascii="宋体" w:eastAsia="宋体" w:hAnsi="宋体" w:cs="宋体"/>
          <w:kern w:val="0"/>
          <w:sz w:val="24"/>
          <w:szCs w:val="24"/>
        </w:rPr>
        <w:t>Tap the button to roll your dice</w:t>
      </w:r>
      <w:r w:rsidR="00965068">
        <w:rPr>
          <w:rFonts w:ascii="宋体" w:eastAsia="宋体" w:hAnsi="宋体" w:cs="宋体"/>
          <w:kern w:val="0"/>
          <w:sz w:val="24"/>
          <w:szCs w:val="24"/>
        </w:rPr>
        <w:t>.</w:t>
      </w:r>
    </w:p>
    <w:p w14:paraId="695621E9" w14:textId="1FD28A1F" w:rsidR="00E268CC" w:rsidRPr="007474BE" w:rsidRDefault="00E268CC" w:rsidP="007474BE">
      <w:pPr>
        <w:widowControl/>
        <w:spacing w:before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</w:t>
      </w:r>
      <w:r w:rsidR="00965068" w:rsidRPr="00965068">
        <w:rPr>
          <w:rFonts w:ascii="宋体" w:eastAsia="宋体" w:hAnsi="宋体" w:cs="宋体"/>
          <w:kern w:val="0"/>
          <w:sz w:val="24"/>
          <w:szCs w:val="24"/>
        </w:rPr>
        <w:t xml:space="preserve">The player who rolls the most points </w:t>
      </w:r>
      <w:proofErr w:type="gramStart"/>
      <w:r w:rsidR="00965068" w:rsidRPr="00965068">
        <w:rPr>
          <w:rFonts w:ascii="宋体" w:eastAsia="宋体" w:hAnsi="宋体" w:cs="宋体"/>
          <w:kern w:val="0"/>
          <w:sz w:val="24"/>
          <w:szCs w:val="24"/>
        </w:rPr>
        <w:t>wins</w:t>
      </w:r>
      <w:proofErr w:type="gramEnd"/>
      <w:r w:rsidR="00965068">
        <w:rPr>
          <w:rFonts w:ascii="宋体" w:eastAsia="宋体" w:hAnsi="宋体" w:cs="宋体"/>
          <w:kern w:val="0"/>
          <w:sz w:val="24"/>
          <w:szCs w:val="24"/>
        </w:rPr>
        <w:t>.</w:t>
      </w:r>
    </w:p>
    <w:p w14:paraId="00FDF0A4" w14:textId="6B098AB2" w:rsidR="00E268CC" w:rsidRPr="007474BE" w:rsidRDefault="00E268CC" w:rsidP="007474BE">
      <w:pPr>
        <w:widowControl/>
        <w:spacing w:before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3.</w:t>
      </w:r>
      <w:r w:rsidR="00965068" w:rsidRPr="00965068">
        <w:rPr>
          <w:rFonts w:ascii="宋体" w:eastAsia="宋体" w:hAnsi="宋体" w:cs="宋体"/>
          <w:kern w:val="0"/>
          <w:sz w:val="24"/>
          <w:szCs w:val="24"/>
        </w:rPr>
        <w:t>If the match produces the same points, an extra round will be played and both sides continue to throw dice until the player with the most points is determined</w:t>
      </w:r>
      <w:r w:rsidR="00965068">
        <w:rPr>
          <w:rFonts w:ascii="宋体" w:eastAsia="宋体" w:hAnsi="宋体" w:cs="宋体"/>
          <w:kern w:val="0"/>
          <w:sz w:val="24"/>
          <w:szCs w:val="24"/>
        </w:rPr>
        <w:t>.</w:t>
      </w:r>
    </w:p>
    <w:p w14:paraId="4F28A31E" w14:textId="681ABAC9" w:rsidR="00E268CC" w:rsidRDefault="00E268CC" w:rsidP="007474BE">
      <w:pPr>
        <w:widowControl/>
        <w:spacing w:before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4.</w:t>
      </w:r>
      <w:r w:rsidR="00965068" w:rsidRPr="00965068">
        <w:rPr>
          <w:rFonts w:ascii="宋体" w:eastAsia="宋体" w:hAnsi="宋体" w:cs="宋体"/>
          <w:kern w:val="0"/>
          <w:sz w:val="24"/>
          <w:szCs w:val="24"/>
        </w:rPr>
        <w:t>Each player has 15 seconds to roll the dice. If the player does not take any action for more than 15 seconds, it will be regarded as a waiver (counted as 0) and a direct decision will be awarded.</w:t>
      </w:r>
    </w:p>
    <w:p w14:paraId="5E535767" w14:textId="38805799" w:rsidR="00965068" w:rsidRPr="00965068" w:rsidRDefault="00E268CC" w:rsidP="007474BE">
      <w:pPr>
        <w:widowControl/>
        <w:spacing w:befor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5.</w:t>
      </w:r>
      <w:r w:rsidR="00965068" w:rsidRPr="00965068">
        <w:rPr>
          <w:rFonts w:ascii="宋体" w:eastAsia="宋体" w:hAnsi="宋体" w:cs="宋体"/>
          <w:kern w:val="0"/>
          <w:sz w:val="24"/>
          <w:szCs w:val="24"/>
        </w:rPr>
        <w:t>In the case of dispute, the company reserve the rights to arbitrate.</w:t>
      </w:r>
    </w:p>
    <w:p w14:paraId="620DF39F" w14:textId="77777777" w:rsidR="00965068" w:rsidRPr="00965068" w:rsidRDefault="00965068" w:rsidP="002B4007">
      <w:pPr>
        <w:jc w:val="left"/>
        <w:rPr>
          <w:rFonts w:ascii="微软雅黑" w:eastAsia="微软雅黑" w:hAnsi="微软雅黑"/>
        </w:rPr>
      </w:pPr>
    </w:p>
    <w:sectPr w:rsidR="00965068" w:rsidRPr="00965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EF1F" w14:textId="77777777" w:rsidR="00A93DC7" w:rsidRDefault="00A93DC7" w:rsidP="00FC125D">
      <w:r>
        <w:separator/>
      </w:r>
    </w:p>
  </w:endnote>
  <w:endnote w:type="continuationSeparator" w:id="0">
    <w:p w14:paraId="43CEDF61" w14:textId="77777777" w:rsidR="00A93DC7" w:rsidRDefault="00A93DC7" w:rsidP="00FC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8DBE" w14:textId="77777777" w:rsidR="00A93DC7" w:rsidRDefault="00A93DC7" w:rsidP="00FC125D">
      <w:r>
        <w:separator/>
      </w:r>
    </w:p>
  </w:footnote>
  <w:footnote w:type="continuationSeparator" w:id="0">
    <w:p w14:paraId="62E14ED3" w14:textId="77777777" w:rsidR="00A93DC7" w:rsidRDefault="00A93DC7" w:rsidP="00FC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B4"/>
    <w:rsid w:val="00083A72"/>
    <w:rsid w:val="002B4007"/>
    <w:rsid w:val="00327B29"/>
    <w:rsid w:val="003A16A6"/>
    <w:rsid w:val="0049317D"/>
    <w:rsid w:val="006C30B4"/>
    <w:rsid w:val="007474BE"/>
    <w:rsid w:val="007D4FE9"/>
    <w:rsid w:val="00965068"/>
    <w:rsid w:val="00A93DC7"/>
    <w:rsid w:val="00B83980"/>
    <w:rsid w:val="00E268CC"/>
    <w:rsid w:val="00E4223F"/>
    <w:rsid w:val="00FC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1D1D5"/>
  <w15:chartTrackingRefBased/>
  <w15:docId w15:val="{13BD355F-F82C-47CA-AA0A-8129010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2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2022-04-19T08:04:00Z</dcterms:created>
  <dcterms:modified xsi:type="dcterms:W3CDTF">2022-04-21T08:45:00Z</dcterms:modified>
</cp:coreProperties>
</file>